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pacing w:before="0" w:after="0"/>
        <w:jc w:val="center"/>
        <w:rPr>
          <w:b/>
          <w:b/>
          <w:color w:val="002060"/>
        </w:rPr>
      </w:pPr>
      <w:bookmarkStart w:id="0" w:name="_GoBack"/>
      <w:bookmarkEnd w:id="0"/>
      <w:r>
        <w:rPr>
          <w:b/>
          <w:color w:val="002060"/>
        </w:rPr>
        <w:t>FICHE DE POSTE</w:t>
      </w:r>
    </w:p>
    <w:p>
      <w:pPr>
        <w:pStyle w:val="Normal"/>
        <w:rPr>
          <w:b/>
          <w:b/>
          <w:color w:val="FF0000"/>
          <w:sz w:val="16"/>
          <w:szCs w:val="16"/>
          <w:u w:val="single"/>
        </w:rPr>
      </w:pPr>
      <w:r>
        <w:rPr>
          <w:b/>
          <w:color w:val="FF0000"/>
          <w:sz w:val="16"/>
          <w:szCs w:val="16"/>
          <w:u w:val="single"/>
        </w:rPr>
      </w:r>
    </w:p>
    <w:p>
      <w:pPr>
        <w:pStyle w:val="Normal"/>
        <w:rPr>
          <w:b/>
          <w:b/>
          <w:color w:val="FF0000"/>
          <w:u w:val="single"/>
        </w:rPr>
      </w:pPr>
      <w:r>
        <w:rPr>
          <w:b/>
          <w:color w:val="FF0000"/>
          <w:u w:val="single"/>
        </w:rPr>
        <w:t>Tous les items doivent obligatoirement être remplis</w:t>
      </w:r>
    </w:p>
    <w:p>
      <w:pPr>
        <w:pStyle w:val="Normal"/>
        <w:pBdr>
          <w:top w:val="single" w:sz="4" w:space="1" w:color="000000"/>
          <w:left w:val="single" w:sz="4" w:space="4" w:color="000000"/>
          <w:bottom w:val="single" w:sz="4" w:space="1" w:color="000000"/>
          <w:right w:val="single" w:sz="4" w:space="4" w:color="000000"/>
        </w:pBdr>
        <w:rPr/>
      </w:pPr>
      <w:r>
        <w:rPr>
          <w:b/>
          <w:color w:val="002060"/>
          <w:u w:val="single"/>
        </w:rPr>
        <w:t>Intitulé du poste</w:t>
      </w:r>
      <w:r>
        <w:rPr>
          <w:color w:val="002060"/>
        </w:rPr>
        <w:t> </w:t>
      </w:r>
      <w:r>
        <w:rPr/>
        <w:t xml:space="preserve">: </w:t>
      </w:r>
      <w:r>
        <w:rPr>
          <w:rFonts w:ascii="Helvetica" w:hAnsi="Helvetica"/>
          <w:b w:val="false"/>
          <w:i w:val="false"/>
          <w:color w:val="000000"/>
          <w:sz w:val="22"/>
          <w:szCs w:val="22"/>
        </w:rPr>
        <w:t xml:space="preserve">DIPN60-CPN CREIL-BOE - assistant au bureau d’ordre et d’emploi </w:t>
      </w:r>
    </w:p>
    <w:p>
      <w:pPr>
        <w:pStyle w:val="Normal"/>
        <w:spacing w:before="0" w:after="0"/>
        <w:rPr>
          <w:color w:val="FF0000"/>
        </w:rPr>
      </w:pPr>
      <w:r>
        <w:rPr>
          <w:color w:val="FF0000"/>
        </w:rPr>
      </w:r>
    </w:p>
    <w:p>
      <w:pPr>
        <w:pStyle w:val="Normal"/>
        <w:spacing w:before="0" w:after="0"/>
        <w:rPr>
          <w:color w:val="FF0000"/>
        </w:rPr>
      </w:pPr>
      <w:r>
        <w:rPr>
          <w:color w:val="FF0000"/>
        </w:rPr>
        <w:t>Les données de cet encadré sont non publiées</w:t>
      </w:r>
    </w:p>
    <w:p>
      <w:pPr>
        <w:pStyle w:val="Normal"/>
        <w:pBdr>
          <w:top w:val="single" w:sz="4" w:space="1" w:color="000000"/>
          <w:left w:val="single" w:sz="4" w:space="4" w:color="000000"/>
          <w:bottom w:val="single" w:sz="4" w:space="1" w:color="000000"/>
          <w:right w:val="single" w:sz="4" w:space="4" w:color="000000"/>
        </w:pBdr>
        <w:spacing w:lineRule="auto" w:line="240"/>
        <w:rPr/>
      </w:pPr>
      <w:r>
        <w:rPr/>
        <w:t xml:space="preserve">Poste vacant : Oui </w:t>
      </w:r>
      <w:r>
        <w:fldChar w:fldCharType="begin">
          <w:ffData>
            <w:name w:val=""/>
            <w:enabled/>
            <w:calcOnExit w:val="0"/>
            <w:checkBox>
              <w:sizeAuto/>
              <w:checked/>
            </w:checkBox>
          </w:ffData>
        </w:fldChar>
      </w:r>
      <w:r>
        <w:rPr/>
        <w:instrText> FORMCHECKBOX </w:instrText>
      </w:r>
      <w:r>
        <w:rPr/>
        <w:fldChar w:fldCharType="separate"/>
      </w:r>
      <w:bookmarkStart w:id="1" w:name="__Fieldmark__4483_447743875"/>
      <w:bookmarkStart w:id="2" w:name="__Fieldmark__4483_447743875"/>
      <w:bookmarkEnd w:id="2"/>
      <w:r>
        <w:rPr/>
      </w:r>
      <w:r>
        <w:rPr/>
        <w:fldChar w:fldCharType="end"/>
      </w:r>
      <w:bookmarkStart w:id="3" w:name="__Fieldmark__12_1188871254"/>
      <w:bookmarkStart w:id="4" w:name="__Fieldmark__19_505221530"/>
      <w:bookmarkStart w:id="5" w:name="__Fieldmark__9619_8406030"/>
      <w:bookmarkStart w:id="6" w:name="__Fieldmark__20_4110001307"/>
      <w:bookmarkStart w:id="7" w:name="__Fieldmark__12_3034613480"/>
      <w:bookmarkStart w:id="8" w:name="__Fieldmark__2719_2709552171"/>
      <w:bookmarkStart w:id="9" w:name="__Fieldmark__865_3780523643"/>
      <w:bookmarkStart w:id="10" w:name="__Fieldmark__16_1257639923"/>
      <w:bookmarkStart w:id="11" w:name="__Fieldmark__12_2930832344"/>
      <w:bookmarkStart w:id="12" w:name="__Fieldmark__11393_1257639923"/>
      <w:bookmarkEnd w:id="3"/>
      <w:bookmarkEnd w:id="4"/>
      <w:bookmarkEnd w:id="5"/>
      <w:bookmarkEnd w:id="6"/>
      <w:bookmarkEnd w:id="7"/>
      <w:bookmarkEnd w:id="8"/>
      <w:bookmarkEnd w:id="9"/>
      <w:bookmarkEnd w:id="10"/>
      <w:bookmarkEnd w:id="11"/>
      <w:bookmarkEnd w:id="12"/>
      <w:r>
        <w:rPr/>
        <w:t xml:space="preserve">      Non </w:t>
      </w:r>
      <w:r>
        <w:fldChar w:fldCharType="begin">
          <w:ffData>
            <w:name w:val=""/>
            <w:enabled/>
            <w:calcOnExit w:val="0"/>
            <w:checkBox>
              <w:sizeAuto/>
            </w:checkBox>
          </w:ffData>
        </w:fldChar>
      </w:r>
      <w:r>
        <w:rPr/>
        <w:instrText> FORMCHECKBOX </w:instrText>
      </w:r>
      <w:r>
        <w:rPr/>
        <w:fldChar w:fldCharType="separate"/>
      </w:r>
      <w:bookmarkStart w:id="13" w:name="__Fieldmark__4518_447743875"/>
      <w:bookmarkStart w:id="14" w:name="__Fieldmark__4518_447743875"/>
      <w:bookmarkEnd w:id="14"/>
      <w:r>
        <w:rPr/>
      </w:r>
      <w:r>
        <w:rPr/>
        <w:fldChar w:fldCharType="end"/>
      </w:r>
      <w:bookmarkStart w:id="15" w:name="__Fieldmark__28_1188871254"/>
      <w:bookmarkStart w:id="16" w:name="__Fieldmark__27_505221530"/>
      <w:bookmarkStart w:id="17" w:name="__Fieldmark__9622_8406030"/>
      <w:bookmarkStart w:id="18" w:name="__Fieldmark__31_4110001307"/>
      <w:bookmarkStart w:id="19" w:name="__Fieldmark__26_3034613480"/>
      <w:bookmarkStart w:id="20" w:name="__Fieldmark__2738_2709552171"/>
      <w:bookmarkStart w:id="21" w:name="__Fieldmark__897_3780523643"/>
      <w:bookmarkStart w:id="22" w:name="__Fieldmark__41_1257639923"/>
      <w:bookmarkStart w:id="23" w:name="__Fieldmark__34_2930832344"/>
      <w:bookmarkStart w:id="24" w:name="__Fieldmark__11422_1257639923"/>
      <w:bookmarkEnd w:id="15"/>
      <w:bookmarkEnd w:id="16"/>
      <w:bookmarkEnd w:id="17"/>
      <w:bookmarkEnd w:id="18"/>
      <w:bookmarkEnd w:id="19"/>
      <w:bookmarkEnd w:id="20"/>
      <w:bookmarkEnd w:id="21"/>
      <w:bookmarkEnd w:id="22"/>
      <w:bookmarkEnd w:id="23"/>
      <w:bookmarkEnd w:id="24"/>
      <w:r>
        <w:rPr/>
        <w:t xml:space="preserve"> (si non indiquer dans motif « Mobilité envisagée »)</w:t>
      </w:r>
    </w:p>
    <w:p>
      <w:pPr>
        <w:pStyle w:val="Normal"/>
        <w:pBdr>
          <w:top w:val="single" w:sz="4" w:space="1" w:color="000000"/>
          <w:left w:val="single" w:sz="4" w:space="4" w:color="000000"/>
          <w:bottom w:val="single" w:sz="4" w:space="1" w:color="000000"/>
          <w:right w:val="single" w:sz="4" w:space="4" w:color="000000"/>
        </w:pBdr>
        <w:rPr/>
      </w:pPr>
      <w:r>
        <w:rPr/>
        <w:t xml:space="preserve">Date de vacance de l’emploi : </w:t>
      </w:r>
    </w:p>
    <w:p>
      <w:pPr>
        <w:pStyle w:val="Normal"/>
        <w:pBdr>
          <w:top w:val="single" w:sz="4" w:space="1" w:color="000000"/>
          <w:left w:val="single" w:sz="4" w:space="4" w:color="000000"/>
          <w:bottom w:val="single" w:sz="4" w:space="1" w:color="000000"/>
          <w:right w:val="single" w:sz="4" w:space="4" w:color="000000"/>
        </w:pBdr>
        <w:rPr/>
      </w:pPr>
      <w:r>
        <w:rPr/>
        <w:t>Motif de la vacance :</w:t>
      </w:r>
      <w:sdt>
        <w:sdtPr>
          <w:alias w:val=""/>
          <w:dropDownList w:lastValue="1">
            <w:listItem w:value="Choisissez un élément." w:displayText="Choisissez un élément."/>
            <w:listItem w:value="Création de poste" w:displayText="Création de poste"/>
            <w:listItem w:value="Départ à la retraite" w:displayText="Départ à la retraite"/>
            <w:listItem w:value="Réussite concours ou exapro" w:displayText="Réussite concours ou exapro"/>
            <w:listItem w:value="Décès" w:displayText="Décès"/>
            <w:listItem w:value="Substitution" w:displayText="Substitution"/>
            <w:listItem w:value="Disponibilité" w:displayText="Disponibilité"/>
            <w:listItem w:value="Mutation" w:displayText="Mutation"/>
            <w:listItem w:value="Détachement" w:displayText="Détachement"/>
            <w:listItem w:value="Mobilité interne" w:displayText="Mobilité interne"/>
            <w:listItem w:value="Congés longue durée" w:displayText="Congés longue durée"/>
            <w:listItem w:value="Dépyramidage" w:displayText="Dépyramidage"/>
            <w:listItem w:value="Réintégration" w:displayText="Réintégration"/>
            <w:listItem w:value="Mobilité envisagée (poste SV)" w:displayText="Mobilité envisagée (poste SV)"/>
            <w:listItem w:value="Repyramidage" w:displayText="Repyramidage"/>
            <w:listItem w:value="fin de contrat" w:displayText="fin de contrat"/>
            <w:listItem w:value="Démission" w:displayText="Démission"/>
            <w:listItem w:value="Radiation" w:displayText="Radiation"/>
          </w:dropDownList>
        </w:sdtPr>
        <w:sdtContent>
          <w:r>
            <w:rPr/>
          </w:r>
          <w:r>
            <w:t>Création de poste</w:t>
          </w:r>
        </w:sdtContent>
      </w:sdt>
    </w:p>
    <w:p>
      <w:pPr>
        <w:pStyle w:val="Normal"/>
        <w:pBdr>
          <w:top w:val="single" w:sz="4" w:space="1" w:color="000000"/>
          <w:left w:val="single" w:sz="4" w:space="4" w:color="000000"/>
          <w:bottom w:val="single" w:sz="4" w:space="1" w:color="000000"/>
          <w:right w:val="single" w:sz="4" w:space="4" w:color="000000"/>
        </w:pBdr>
        <w:rPr/>
      </w:pPr>
      <w:r>
        <w:rPr/>
        <w:t>Nom du titulaire :</w:t>
      </w:r>
    </w:p>
    <w:p>
      <w:pPr>
        <w:pStyle w:val="Normal"/>
        <w:spacing w:before="0" w:after="0"/>
        <w:rPr>
          <w:sz w:val="16"/>
          <w:szCs w:val="16"/>
        </w:rPr>
      </w:pPr>
      <w:r>
        <w:rPr>
          <w:sz w:val="16"/>
          <w:szCs w:val="16"/>
        </w:rPr>
      </w:r>
    </w:p>
    <w:p>
      <w:pPr>
        <w:pStyle w:val="Normal"/>
        <w:pBdr>
          <w:top w:val="single" w:sz="4" w:space="1" w:color="000000"/>
          <w:left w:val="single" w:sz="4" w:space="0" w:color="000000"/>
          <w:bottom w:val="single" w:sz="4" w:space="4" w:color="000000"/>
          <w:right w:val="single" w:sz="4" w:space="4" w:color="000000"/>
        </w:pBdr>
        <w:rPr/>
      </w:pPr>
      <w:r>
        <w:rPr>
          <w:b/>
          <w:color w:val="002060"/>
        </w:rPr>
        <w:t>Domaine fonctionnel</w:t>
      </w:r>
      <w:r>
        <w:rPr/>
        <w:t xml:space="preserve"> : </w:t>
      </w:r>
      <w:sdt>
        <w:sdtPr>
          <w:alias w:val=""/>
          <w:dropDownList w:lastValue="27">
            <w:listItem w:value="Choisissez un élément." w:displayText="Choisissez un élément."/>
            <w:listItem w:value="Achats" w:displayText="Achats"/>
            <w:listItem w:value="Affaires juridiques" w:displayText="Affaires juridiques"/>
            <w:listItem w:value="Agriculture" w:displayText="Agriculture"/>
            <w:listItem w:value="Aménagement et développement durable du territoire" w:displayText="Aménagement et développement durable du territoire"/>
            <w:listItem w:value="Animation, jeunesse et sport" w:displayText="Animation, jeunesse et sport"/>
            <w:listItem w:value="Bâtiment" w:displayText="Bâtiment"/>
            <w:listItem w:value="Communication" w:displayText="Communication"/>
            <w:listItem w:value="Culture et patrimoine" w:displayText="Culture et patrimoine"/>
            <w:listItem w:value="Défense" w:displayText="Défense"/>
            <w:listItem w:value="Direction et pilotage des politique publiques" w:displayText="Direction et pilotage des politique publiques"/>
            <w:listItem w:value="Enseignement et formation" w:displayText="Enseignement et formation"/>
            <w:listItem w:value="Environnement" w:displayText="Environnement"/>
            <w:listItem w:value="Finances publiques" w:displayText="Finances publiques"/>
            <w:listItem w:value="Gestion budgétaire et financière" w:displayText="Gestion budgétaire et financière"/>
            <w:listItem w:value="International" w:displayText="International"/>
            <w:listItem w:value="Intervention technique et logistique" w:displayText="Intervention technique et logistique"/>
            <w:listItem w:value="Justice" w:displayText="Justice"/>
            <w:listItem w:value="Lecture publique et documentation" w:displayText="Lecture publique et documentation"/>
            <w:listItem w:value="Médical et paramédical" w:displayText="Médical et paramédical"/>
            <w:listItem w:value="Numérique" w:displayText="Numérique"/>
            <w:listItem w:value="Organisation, contrôle et évaluation" w:displayText="Organisation, contrôle et évaluation"/>
            <w:listItem w:value="Prévention, conseil et pilotage en santé" w:displayText="Prévention, conseil et pilotage en santé"/>
            <w:listItem w:value="Recherche" w:displayText="Recherche"/>
            <w:listItem w:value="Relation à l'usager" w:displayText="Relation à l'usager"/>
            <w:listItem w:value="Renseignement" w:displayText="Renseignement"/>
            <w:listItem w:value="Ressources humaines" w:displayText="Ressources humaines"/>
            <w:listItem w:value="Sécurité" w:displayText="Sécurité"/>
            <w:listItem w:value="Social, enfance, famille" w:displayText="Social, enfance, famille"/>
            <w:listItem w:value="Transports" w:displayText="Transports"/>
          </w:dropDownList>
        </w:sdtPr>
        <w:sdtContent>
          <w:r>
            <w:rPr/>
          </w:r>
          <w:r>
            <w:t>Sécurité</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Type de poste</w:t>
      </w:r>
      <w:r>
        <w:rPr>
          <w:b/>
          <w:color w:val="323E4F" w:themeColor="text2" w:themeShade="bf"/>
        </w:rPr>
        <w:t xml:space="preserve"> : </w:t>
      </w:r>
      <w:sdt>
        <w:sdtPr>
          <w:alias w:val=""/>
          <w:dropDownList w:lastValue="1">
            <w:listItem w:value="Choisissez un élément." w:displayText="Choisissez un élément."/>
            <w:listItem w:value="Administratif" w:displayText="Administratif"/>
            <w:listItem w:value="Technique et spécialisé" w:displayText="Technique et spécialisé"/>
            <w:listItem w:value="Police scientifique" w:displayText="Police scientifique"/>
          </w:dropDownList>
        </w:sdtPr>
        <w:sdtContent>
          <w:r>
            <w:rPr/>
          </w:r>
          <w:r>
            <w:t>Administratif</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Catégorie statutaire</w:t>
      </w:r>
      <w:r>
        <w:rPr>
          <w:b/>
          <w:color w:val="323E4F" w:themeColor="text2" w:themeShade="bf"/>
        </w:rPr>
        <w:t xml:space="preserve"> : </w:t>
      </w:r>
      <w:sdt>
        <w:sdtPr>
          <w:alias w:val=""/>
          <w:dropDownList w:lastValue="5">
            <w:listItem w:value="Choisissez un élément." w:displayText="Choisissez un élément."/>
            <w:listItem w:value="Catégorie A+ (Encadrement supérieur - Emplois de direction)" w:displayText="Catégorie A+ (Encadrement supérieur - Emplois de direction)"/>
            <w:listItem w:value="Catégorie A+ (Encadrement supérieur - Autres emplois fonctionnels)" w:displayText="Catégorie A+ (Encadrement supérieur - Autres emplois fonctionnels)"/>
            <w:listItem w:value="Catégorie A" w:displayText="Catégorie A"/>
            <w:listItem w:value="Catégorie B" w:displayText="Catégorie B"/>
            <w:listItem w:value="catégorie C" w:displayText="catégorie C"/>
          </w:dropDownList>
        </w:sdtPr>
        <w:sdtContent>
          <w:r>
            <w:rPr/>
          </w:r>
          <w:r>
            <w:t>catégorie C</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pPr>
      <w:r>
        <w:rPr>
          <w:b/>
          <w:color w:val="002060"/>
        </w:rPr>
        <w:t xml:space="preserve">Corps : </w:t>
      </w:r>
      <w:r>
        <w:rPr>
          <w:b/>
          <w:color w:val="323E4F" w:themeColor="text2" w:themeShade="bf"/>
        </w:rPr>
        <w:t>Administratif</w:t>
      </w:r>
    </w:p>
    <w:p>
      <w:pPr>
        <w:pStyle w:val="Normal"/>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002060"/>
        </w:rPr>
        <w:t xml:space="preserve">Si poste emploi fonctionnel ou EFR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25" w:name="__Fieldmark__4570_447743875"/>
      <w:bookmarkStart w:id="26" w:name="__Fieldmark__4570_447743875"/>
      <w:bookmarkEnd w:id="26"/>
      <w:r>
        <w:rPr/>
      </w:r>
      <w:r>
        <w:rPr/>
        <w:fldChar w:fldCharType="end"/>
      </w:r>
      <w:bookmarkStart w:id="27" w:name="__Fieldmark__61_1188871254"/>
      <w:bookmarkStart w:id="28" w:name="__Fieldmark__52_505221530"/>
      <w:bookmarkStart w:id="29" w:name="__Fieldmark__9644_8406030"/>
      <w:bookmarkStart w:id="30" w:name="__Fieldmark__59_4110001307"/>
      <w:bookmarkStart w:id="31" w:name="__Fieldmark__57_3034613480"/>
      <w:bookmarkStart w:id="32" w:name="__Fieldmark__2774_2709552171"/>
      <w:bookmarkStart w:id="33" w:name="__Fieldmark__946_3780523643"/>
      <w:bookmarkStart w:id="34" w:name="__Fieldmark__83_1257639923"/>
      <w:bookmarkStart w:id="35" w:name="__Fieldmark__73_2930832344"/>
      <w:bookmarkStart w:id="36" w:name="__Fieldmark__11468_1257639923"/>
      <w:bookmarkEnd w:id="27"/>
      <w:bookmarkEnd w:id="28"/>
      <w:bookmarkEnd w:id="29"/>
      <w:bookmarkEnd w:id="30"/>
      <w:bookmarkEnd w:id="31"/>
      <w:bookmarkEnd w:id="32"/>
      <w:bookmarkEnd w:id="33"/>
      <w:bookmarkEnd w:id="34"/>
      <w:bookmarkEnd w:id="35"/>
      <w:bookmarkEnd w:id="36"/>
      <w:r>
        <w:rPr>
          <w:b/>
          <w:color w:val="323E4F" w:themeColor="text2" w:themeShade="bf"/>
        </w:rPr>
        <w:t xml:space="preserve"> EFR-CAIOM</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37" w:name="__Fieldmark__4606_447743875"/>
      <w:bookmarkStart w:id="38" w:name="__Fieldmark__4606_447743875"/>
      <w:bookmarkEnd w:id="38"/>
      <w:r>
        <w:rPr/>
      </w:r>
      <w:r>
        <w:rPr/>
        <w:fldChar w:fldCharType="end"/>
      </w:r>
      <w:bookmarkStart w:id="39" w:name="__Fieldmark__78_1188871254"/>
      <w:bookmarkStart w:id="40" w:name="__Fieldmark__61_505221530"/>
      <w:bookmarkStart w:id="41" w:name="__Fieldmark__9649_8406030"/>
      <w:bookmarkStart w:id="42" w:name="__Fieldmark__71_4110001307"/>
      <w:bookmarkStart w:id="43" w:name="__Fieldmark__72_3034613480"/>
      <w:bookmarkStart w:id="44" w:name="__Fieldmark__2794_2709552171"/>
      <w:bookmarkStart w:id="45" w:name="__Fieldmark__979_3780523643"/>
      <w:bookmarkStart w:id="46" w:name="__Fieldmark__109_1257639923"/>
      <w:bookmarkStart w:id="47" w:name="__Fieldmark__96_2930832344"/>
      <w:bookmarkStart w:id="48" w:name="__Fieldmark__11498_1257639923"/>
      <w:bookmarkEnd w:id="39"/>
      <w:bookmarkEnd w:id="40"/>
      <w:bookmarkEnd w:id="41"/>
      <w:bookmarkEnd w:id="42"/>
      <w:bookmarkEnd w:id="43"/>
      <w:bookmarkEnd w:id="44"/>
      <w:bookmarkEnd w:id="45"/>
      <w:bookmarkEnd w:id="46"/>
      <w:bookmarkEnd w:id="47"/>
      <w:bookmarkEnd w:id="48"/>
      <w:r>
        <w:rPr>
          <w:b/>
          <w:color w:val="323E4F" w:themeColor="text2" w:themeShade="bf"/>
        </w:rPr>
        <w:t xml:space="preserve"> EFR-Permanent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49" w:name="__Fieldmark__4642_447743875"/>
      <w:bookmarkStart w:id="50" w:name="__Fieldmark__4642_447743875"/>
      <w:bookmarkEnd w:id="50"/>
      <w:r>
        <w:rPr/>
      </w:r>
      <w:r>
        <w:rPr/>
        <w:fldChar w:fldCharType="end"/>
      </w:r>
      <w:bookmarkStart w:id="51" w:name="__Fieldmark__95_1188871254"/>
      <w:bookmarkStart w:id="52" w:name="__Fieldmark__70_505221530"/>
      <w:bookmarkStart w:id="53" w:name="__Fieldmark__9654_8406030"/>
      <w:bookmarkStart w:id="54" w:name="__Fieldmark__83_4110001307"/>
      <w:bookmarkStart w:id="55" w:name="__Fieldmark__87_3034613480"/>
      <w:bookmarkStart w:id="56" w:name="__Fieldmark__2814_2709552171"/>
      <w:bookmarkStart w:id="57" w:name="__Fieldmark__1012_3780523643"/>
      <w:bookmarkStart w:id="58" w:name="__Fieldmark__135_1257639923"/>
      <w:bookmarkStart w:id="59" w:name="__Fieldmark__119_2930832344"/>
      <w:bookmarkStart w:id="60" w:name="__Fieldmark__11528_1257639923"/>
      <w:bookmarkEnd w:id="51"/>
      <w:bookmarkEnd w:id="52"/>
      <w:bookmarkEnd w:id="53"/>
      <w:bookmarkEnd w:id="54"/>
      <w:bookmarkEnd w:id="55"/>
      <w:bookmarkEnd w:id="56"/>
      <w:bookmarkEnd w:id="57"/>
      <w:bookmarkEnd w:id="58"/>
      <w:bookmarkEnd w:id="59"/>
      <w:bookmarkEnd w:id="60"/>
      <w:r>
        <w:rPr>
          <w:b/>
          <w:color w:val="323E4F" w:themeColor="text2" w:themeShade="bf"/>
        </w:rPr>
        <w:t xml:space="preserve"> CAIOM - Tremplin</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61" w:name="__Fieldmark__4678_447743875"/>
      <w:bookmarkStart w:id="62" w:name="__Fieldmark__4678_447743875"/>
      <w:bookmarkEnd w:id="62"/>
      <w:r>
        <w:rPr/>
      </w:r>
      <w:r>
        <w:rPr/>
        <w:fldChar w:fldCharType="end"/>
      </w:r>
      <w:bookmarkStart w:id="63" w:name="__Fieldmark__112_1188871254"/>
      <w:bookmarkStart w:id="64" w:name="__Fieldmark__79_505221530"/>
      <w:bookmarkStart w:id="65" w:name="__Fieldmark__9658_8406030"/>
      <w:bookmarkStart w:id="66" w:name="__Fieldmark__95_4110001307"/>
      <w:bookmarkStart w:id="67" w:name="__Fieldmark__102_3034613480"/>
      <w:bookmarkStart w:id="68" w:name="__Fieldmark__2834_2709552171"/>
      <w:bookmarkStart w:id="69" w:name="__Fieldmark__1045_3780523643"/>
      <w:bookmarkStart w:id="70" w:name="__Fieldmark__161_1257639923"/>
      <w:bookmarkStart w:id="71" w:name="__Fieldmark__142_2930832344"/>
      <w:bookmarkStart w:id="72" w:name="__Fieldmark__11558_1257639923"/>
      <w:bookmarkEnd w:id="63"/>
      <w:bookmarkEnd w:id="64"/>
      <w:bookmarkEnd w:id="65"/>
      <w:bookmarkEnd w:id="66"/>
      <w:bookmarkEnd w:id="67"/>
      <w:bookmarkEnd w:id="68"/>
      <w:bookmarkEnd w:id="69"/>
      <w:bookmarkEnd w:id="70"/>
      <w:bookmarkEnd w:id="71"/>
      <w:bookmarkEnd w:id="72"/>
      <w:r>
        <w:rPr>
          <w:b/>
          <w:color w:val="323E4F" w:themeColor="text2" w:themeShade="bf"/>
        </w:rPr>
        <w:t xml:space="preserve"> Emploi-fonctionnel de la filière technique, sociale ou SIC</w:t>
      </w:r>
    </w:p>
    <w:p>
      <w:pPr>
        <w:pStyle w:val="Normal"/>
        <w:spacing w:lineRule="auto" w:line="240" w:before="0" w:after="0"/>
        <w:rPr>
          <w:b/>
          <w:b/>
          <w:color w:val="17365D"/>
        </w:rPr>
      </w:pPr>
      <w:r>
        <w:rPr>
          <w:b/>
          <w:color w:val="17365D"/>
        </w:rPr>
      </w:r>
    </w:p>
    <w:p>
      <w:pPr>
        <w:pStyle w:val="Normal"/>
        <w:spacing w:lineRule="auto" w:line="240" w:before="0" w:after="0"/>
        <w:rPr/>
      </w:pPr>
      <w:r>
        <w:rPr>
          <w:b/>
          <w:color w:val="002060"/>
        </w:rPr>
        <w:t xml:space="preserve">Le poste est-il ouvert aux contractuels ?    Oui </w:t>
      </w:r>
      <w:r>
        <w:fldChar w:fldCharType="begin">
          <w:ffData>
            <w:name w:val=""/>
            <w:enabled/>
            <w:calcOnExit w:val="0"/>
            <w:checkBox>
              <w:sizeAuto/>
              <w:checked/>
            </w:checkBox>
          </w:ffData>
        </w:fldChar>
      </w:r>
      <w:r>
        <w:rPr>
          <w:b/>
          <w:color w:val="002060"/>
        </w:rPr>
        <w:instrText> FORMCHECKBOX </w:instrText>
      </w:r>
      <w:r>
        <w:rPr>
          <w:b/>
          <w:color w:val="002060"/>
        </w:rPr>
        <w:fldChar w:fldCharType="separate"/>
      </w:r>
      <w:bookmarkStart w:id="73" w:name="__Fieldmark__4715_447743875"/>
      <w:bookmarkStart w:id="74" w:name="__Fieldmark__4715_447743875"/>
      <w:bookmarkEnd w:id="74"/>
      <w:r>
        <w:rPr>
          <w:b/>
          <w:color w:val="002060"/>
        </w:rPr>
      </w:r>
      <w:r>
        <w:rPr>
          <w:b/>
          <w:color w:val="002060"/>
        </w:rPr>
        <w:fldChar w:fldCharType="end"/>
      </w:r>
      <w:bookmarkStart w:id="75" w:name="__Fieldmark__130_1188871254"/>
      <w:bookmarkStart w:id="76" w:name="__Fieldmark__90_505221530"/>
      <w:bookmarkStart w:id="77" w:name="__Fieldmark__9669_8406030"/>
      <w:bookmarkStart w:id="78" w:name="__Fieldmark__109_4110001307"/>
      <w:bookmarkStart w:id="79" w:name="Oui"/>
      <w:bookmarkStart w:id="80" w:name="__Fieldmark__118_3034613480"/>
      <w:bookmarkStart w:id="81" w:name="__Fieldmark__2855_2709552171"/>
      <w:bookmarkStart w:id="82" w:name="__Fieldmark__1079_3780523643"/>
      <w:bookmarkStart w:id="83" w:name="__Fieldmark__188_1257639923"/>
      <w:bookmarkStart w:id="84" w:name="__Fieldmark__166_2930832344"/>
      <w:bookmarkStart w:id="85" w:name="__Fieldmark__11589_1257639923"/>
      <w:bookmarkEnd w:id="75"/>
      <w:bookmarkEnd w:id="76"/>
      <w:bookmarkEnd w:id="77"/>
      <w:bookmarkEnd w:id="78"/>
      <w:bookmarkEnd w:id="79"/>
      <w:bookmarkEnd w:id="80"/>
      <w:bookmarkEnd w:id="81"/>
      <w:bookmarkEnd w:id="82"/>
      <w:bookmarkEnd w:id="83"/>
      <w:bookmarkEnd w:id="84"/>
      <w:bookmarkEnd w:id="85"/>
      <w:r>
        <w:rPr>
          <w:b/>
          <w:color w:val="002060"/>
        </w:rPr>
        <w:t xml:space="preserve">      Non </w:t>
      </w:r>
      <w:r>
        <w:fldChar w:fldCharType="begin">
          <w:ffData>
            <w:name w:val=""/>
            <w:enabled/>
            <w:calcOnExit w:val="0"/>
            <w:checkBox>
              <w:sizeAuto/>
            </w:checkBox>
          </w:ffData>
        </w:fldChar>
      </w:r>
      <w:r>
        <w:rPr>
          <w:b/>
          <w:color w:val="002060"/>
        </w:rPr>
        <w:instrText> FORMCHECKBOX </w:instrText>
      </w:r>
      <w:r>
        <w:rPr>
          <w:b/>
          <w:color w:val="002060"/>
        </w:rPr>
        <w:fldChar w:fldCharType="separate"/>
      </w:r>
      <w:bookmarkStart w:id="86" w:name="__Fieldmark__4753_447743875"/>
      <w:bookmarkStart w:id="87" w:name="__Fieldmark__4753_447743875"/>
      <w:bookmarkEnd w:id="87"/>
      <w:r>
        <w:rPr>
          <w:b/>
          <w:color w:val="002060"/>
        </w:rPr>
      </w:r>
      <w:r>
        <w:rPr>
          <w:b/>
          <w:color w:val="002060"/>
        </w:rPr>
        <w:fldChar w:fldCharType="end"/>
      </w:r>
    </w:p>
    <w:p>
      <w:pPr>
        <w:pStyle w:val="Normal"/>
        <w:spacing w:lineRule="auto" w:line="240" w:before="0" w:after="0"/>
        <w:rPr>
          <w:b/>
          <w:b/>
          <w:color w:val="002060"/>
        </w:rPr>
      </w:pPr>
      <w:r>
        <w:rPr>
          <w:b/>
          <w:color w:val="002060"/>
        </w:rPr>
      </w:r>
    </w:p>
    <w:p>
      <w:pPr>
        <w:pStyle w:val="Normal"/>
        <w:spacing w:lineRule="auto" w:line="240" w:before="0" w:after="0"/>
        <w:rPr>
          <w:b/>
          <w:b/>
          <w:color w:val="002060"/>
        </w:rPr>
      </w:pPr>
      <w:r>
        <w:rPr>
          <w:b/>
          <w:color w:val="002060"/>
        </w:rPr>
        <w:t>Titre III du Livre III du Code général de la fonction publique (anciennement loi n°84-16 du 11 janvier 1984), cocher le ou les article(s) sur le(s)quel(s) s’appuie le recrutement sur contrat :</w:t>
      </w:r>
    </w:p>
    <w:p>
      <w:pPr>
        <w:pStyle w:val="Normal"/>
        <w:spacing w:lineRule="auto" w:line="240" w:before="0" w:after="0"/>
        <w:rPr>
          <w:b/>
          <w:b/>
          <w:color w:val="17365D"/>
        </w:rPr>
      </w:pPr>
      <w:r>
        <w:rPr>
          <w:b/>
          <w:color w:val="17365D"/>
        </w:rPr>
      </w:r>
    </w:p>
    <w:tbl>
      <w:tblPr>
        <w:tblW w:w="98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98"/>
        <w:gridCol w:w="3298"/>
        <w:gridCol w:w="3298"/>
      </w:tblGrid>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88" w:name="__Fieldmark__4771_447743875"/>
            <w:bookmarkStart w:id="89" w:name="__Fieldmark__4771_447743875"/>
            <w:bookmarkEnd w:id="89"/>
            <w:r>
              <w:rPr/>
            </w:r>
            <w:r>
              <w:rPr/>
              <w:fldChar w:fldCharType="end"/>
            </w:r>
            <w:bookmarkStart w:id="90" w:name="__Fieldmark__157_1188871254"/>
            <w:bookmarkStart w:id="91" w:name="__Fieldmark__110_505221530"/>
            <w:bookmarkStart w:id="92" w:name="__Fieldmark__9679_8406030"/>
            <w:bookmarkStart w:id="93" w:name="__Fieldmark__135_4110001307"/>
            <w:bookmarkStart w:id="94" w:name="__Fieldmark__153_3034613480"/>
            <w:bookmarkStart w:id="95" w:name="__Fieldmark__2885_2709552171"/>
            <w:bookmarkStart w:id="96" w:name="__Fieldmark__1129_3780523643"/>
            <w:bookmarkStart w:id="97" w:name="__Fieldmark__224_1257639923"/>
            <w:bookmarkStart w:id="98" w:name="__Fieldmark__199_2930832344"/>
            <w:bookmarkStart w:id="99" w:name="__Fieldmark__11633_1257639923"/>
            <w:bookmarkEnd w:id="90"/>
            <w:bookmarkEnd w:id="91"/>
            <w:bookmarkEnd w:id="92"/>
            <w:bookmarkEnd w:id="93"/>
            <w:bookmarkEnd w:id="94"/>
            <w:bookmarkEnd w:id="95"/>
            <w:bookmarkEnd w:id="96"/>
            <w:bookmarkEnd w:id="97"/>
            <w:bookmarkEnd w:id="98"/>
            <w:bookmarkEnd w:id="99"/>
            <w:r>
              <w:rPr>
                <w:b/>
              </w:rPr>
              <w:tab/>
              <w:t>1° de l’article L332-2 (anciennement 1°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00" w:name="__Fieldmark__4808_447743875"/>
            <w:bookmarkStart w:id="101" w:name="__Fieldmark__4808_447743875"/>
            <w:bookmarkEnd w:id="101"/>
            <w:r>
              <w:rPr/>
            </w:r>
            <w:r>
              <w:rPr/>
              <w:fldChar w:fldCharType="end"/>
            </w:r>
            <w:bookmarkStart w:id="102" w:name="__Fieldmark__175_1188871254"/>
            <w:bookmarkStart w:id="103" w:name="__Fieldmark__120_505221530"/>
            <w:bookmarkStart w:id="104" w:name="__Fieldmark__9687_8406030"/>
            <w:bookmarkStart w:id="105" w:name="__Fieldmark__148_4110001307"/>
            <w:bookmarkStart w:id="106" w:name="__Fieldmark__169_3034613480"/>
            <w:bookmarkStart w:id="107" w:name="__Fieldmark__2906_2709552171"/>
            <w:bookmarkStart w:id="108" w:name="__Fieldmark__1163_3780523643"/>
            <w:bookmarkStart w:id="109" w:name="__Fieldmark__251_1257639923"/>
            <w:bookmarkStart w:id="110" w:name="__Fieldmark__223_2930832344"/>
            <w:bookmarkStart w:id="111" w:name="__Fieldmark__11664_1257639923"/>
            <w:bookmarkEnd w:id="102"/>
            <w:bookmarkEnd w:id="103"/>
            <w:bookmarkEnd w:id="104"/>
            <w:bookmarkEnd w:id="105"/>
            <w:bookmarkEnd w:id="106"/>
            <w:bookmarkEnd w:id="107"/>
            <w:bookmarkEnd w:id="108"/>
            <w:bookmarkEnd w:id="109"/>
            <w:bookmarkEnd w:id="110"/>
            <w:bookmarkEnd w:id="111"/>
            <w:r>
              <w:rPr>
                <w:b/>
              </w:rPr>
              <w:tab/>
              <w:t>Article L332-4 (anciennement article 6 bis)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12" w:name="__Fieldmark__4845_447743875"/>
            <w:bookmarkStart w:id="113" w:name="__Fieldmark__4845_447743875"/>
            <w:bookmarkEnd w:id="113"/>
            <w:r>
              <w:rPr/>
            </w:r>
            <w:r>
              <w:rPr/>
              <w:fldChar w:fldCharType="end"/>
            </w:r>
            <w:bookmarkStart w:id="114" w:name="__Fieldmark__193_1188871254"/>
            <w:bookmarkStart w:id="115" w:name="__Fieldmark__130_505221530"/>
            <w:bookmarkStart w:id="116" w:name="__Fieldmark__9696_8406030"/>
            <w:bookmarkStart w:id="117" w:name="__Fieldmark__161_4110001307"/>
            <w:bookmarkStart w:id="118" w:name="__Fieldmark__185_3034613480"/>
            <w:bookmarkStart w:id="119" w:name="__Fieldmark__2927_2709552171"/>
            <w:bookmarkStart w:id="120" w:name="__Fieldmark__1197_3780523643"/>
            <w:bookmarkStart w:id="121" w:name="__Fieldmark__278_1257639923"/>
            <w:bookmarkStart w:id="122" w:name="__Fieldmark__247_2930832344"/>
            <w:bookmarkStart w:id="123" w:name="__Fieldmark__11695_1257639923"/>
            <w:bookmarkEnd w:id="114"/>
            <w:bookmarkEnd w:id="115"/>
            <w:bookmarkEnd w:id="116"/>
            <w:bookmarkEnd w:id="117"/>
            <w:bookmarkEnd w:id="118"/>
            <w:bookmarkEnd w:id="119"/>
            <w:bookmarkEnd w:id="120"/>
            <w:bookmarkEnd w:id="121"/>
            <w:bookmarkEnd w:id="122"/>
            <w:bookmarkEnd w:id="123"/>
            <w:r>
              <w:rPr>
                <w:b/>
              </w:rPr>
              <w:tab/>
              <w:t>Article L332-22</w:t>
            </w:r>
          </w:p>
          <w:p>
            <w:pPr>
              <w:pStyle w:val="Normal"/>
              <w:widowControl w:val="false"/>
              <w:spacing w:lineRule="auto" w:line="240" w:before="0" w:after="0"/>
              <w:rPr>
                <w:b/>
                <w:b/>
              </w:rPr>
            </w:pPr>
            <w:r>
              <w:rPr>
                <w:b/>
              </w:rPr>
              <w:t>(anciennement article 6 sexies)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24" w:name="__Fieldmark__4883_447743875"/>
            <w:bookmarkStart w:id="125" w:name="__Fieldmark__4883_447743875"/>
            <w:bookmarkEnd w:id="125"/>
            <w:r>
              <w:rPr/>
            </w:r>
            <w:r>
              <w:rPr/>
              <w:fldChar w:fldCharType="end"/>
            </w:r>
            <w:bookmarkStart w:id="126" w:name="__Fieldmark__212_1188871254"/>
            <w:bookmarkStart w:id="127" w:name="__Fieldmark__141_505221530"/>
            <w:bookmarkStart w:id="128" w:name="__Fieldmark__9707_8406030"/>
            <w:bookmarkStart w:id="129" w:name="__Fieldmark__175_4110001307"/>
            <w:bookmarkStart w:id="130" w:name="__Fieldmark__202_3034613480"/>
            <w:bookmarkStart w:id="131" w:name="__Fieldmark__2949_2709552171"/>
            <w:bookmarkStart w:id="132" w:name="__Fieldmark__1232_3780523643"/>
            <w:bookmarkStart w:id="133" w:name="__Fieldmark__306_1257639923"/>
            <w:bookmarkStart w:id="134" w:name="__Fieldmark__272_2930832344"/>
            <w:bookmarkStart w:id="135" w:name="__Fieldmark__11727_1257639923"/>
            <w:bookmarkEnd w:id="126"/>
            <w:bookmarkEnd w:id="127"/>
            <w:bookmarkEnd w:id="128"/>
            <w:bookmarkEnd w:id="129"/>
            <w:bookmarkEnd w:id="130"/>
            <w:bookmarkEnd w:id="131"/>
            <w:bookmarkEnd w:id="132"/>
            <w:bookmarkEnd w:id="133"/>
            <w:bookmarkEnd w:id="134"/>
            <w:bookmarkEnd w:id="135"/>
            <w:r>
              <w:rPr>
                <w:b/>
              </w:rPr>
              <w:tab/>
              <w:t>2° de l’article L332-2 (anciennement 2°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36" w:name="__Fieldmark__4920_447743875"/>
            <w:bookmarkStart w:id="137" w:name="__Fieldmark__4920_447743875"/>
            <w:bookmarkEnd w:id="137"/>
            <w:r>
              <w:rPr/>
            </w:r>
            <w:r>
              <w:rPr/>
              <w:fldChar w:fldCharType="end"/>
            </w:r>
            <w:bookmarkStart w:id="138" w:name="__Fieldmark__230_1188871254"/>
            <w:bookmarkStart w:id="139" w:name="__Fieldmark__151_505221530"/>
            <w:bookmarkStart w:id="140" w:name="__Fieldmark__9714_8406030"/>
            <w:bookmarkStart w:id="141" w:name="__Fieldmark__188_4110001307"/>
            <w:bookmarkStart w:id="142" w:name="__Fieldmark__218_3034613480"/>
            <w:bookmarkStart w:id="143" w:name="__Fieldmark__2970_2709552171"/>
            <w:bookmarkStart w:id="144" w:name="__Fieldmark__1266_3780523643"/>
            <w:bookmarkStart w:id="145" w:name="__Fieldmark__333_1257639923"/>
            <w:bookmarkStart w:id="146" w:name="__Fieldmark__296_2930832344"/>
            <w:bookmarkStart w:id="147" w:name="__Fieldmark__11758_1257639923"/>
            <w:bookmarkEnd w:id="138"/>
            <w:bookmarkEnd w:id="139"/>
            <w:bookmarkEnd w:id="140"/>
            <w:bookmarkEnd w:id="141"/>
            <w:bookmarkEnd w:id="142"/>
            <w:bookmarkEnd w:id="143"/>
            <w:bookmarkEnd w:id="144"/>
            <w:bookmarkEnd w:id="145"/>
            <w:bookmarkEnd w:id="146"/>
            <w:bookmarkEnd w:id="147"/>
            <w:r>
              <w:rPr>
                <w:b/>
              </w:rPr>
              <w:tab/>
              <w:t>Article L332-6 du CGFP</w:t>
            </w:r>
          </w:p>
          <w:p>
            <w:pPr>
              <w:pStyle w:val="Normal"/>
              <w:widowControl w:val="false"/>
              <w:spacing w:lineRule="auto" w:line="240" w:before="0" w:after="0"/>
              <w:rPr>
                <w:b/>
                <w:b/>
              </w:rPr>
            </w:pPr>
            <w:r>
              <w:rPr>
                <w:b/>
              </w:rPr>
              <w:t>(anciennement article 6 quater)</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48" w:name="__Fieldmark__4958_447743875"/>
            <w:bookmarkStart w:id="149" w:name="__Fieldmark__4958_447743875"/>
            <w:bookmarkEnd w:id="149"/>
            <w:r>
              <w:rPr/>
            </w:r>
            <w:r>
              <w:rPr/>
              <w:fldChar w:fldCharType="end"/>
            </w:r>
            <w:bookmarkStart w:id="150" w:name="__Fieldmark__249_1188871254"/>
            <w:bookmarkStart w:id="151" w:name="__Fieldmark__162_505221530"/>
            <w:bookmarkStart w:id="152" w:name="__Fieldmark__9724_8406030"/>
            <w:bookmarkStart w:id="153" w:name="__Fieldmark__202_4110001307"/>
            <w:bookmarkStart w:id="154" w:name="__Fieldmark__235_3034613480"/>
            <w:bookmarkStart w:id="155" w:name="__Fieldmark__2992_2709552171"/>
            <w:bookmarkStart w:id="156" w:name="__Fieldmark__1301_3780523643"/>
            <w:bookmarkStart w:id="157" w:name="__Fieldmark__361_1257639923"/>
            <w:bookmarkStart w:id="158" w:name="__Fieldmark__321_2930832344"/>
            <w:bookmarkStart w:id="159" w:name="__Fieldmark__11790_1257639923"/>
            <w:bookmarkEnd w:id="150"/>
            <w:bookmarkEnd w:id="151"/>
            <w:bookmarkEnd w:id="152"/>
            <w:bookmarkEnd w:id="153"/>
            <w:bookmarkEnd w:id="154"/>
            <w:bookmarkEnd w:id="155"/>
            <w:bookmarkEnd w:id="156"/>
            <w:bookmarkEnd w:id="157"/>
            <w:bookmarkEnd w:id="158"/>
            <w:bookmarkEnd w:id="159"/>
            <w:r>
              <w:rPr>
                <w:b/>
              </w:rPr>
              <w:tab/>
              <w:t>Article L332-24</w:t>
            </w:r>
          </w:p>
          <w:p>
            <w:pPr>
              <w:pStyle w:val="Normal"/>
              <w:widowControl w:val="false"/>
              <w:spacing w:lineRule="auto" w:line="240" w:before="0" w:after="0"/>
              <w:rPr>
                <w:b/>
                <w:b/>
              </w:rPr>
            </w:pPr>
            <w:r>
              <w:rPr>
                <w:b/>
              </w:rPr>
              <w:t>(anciennement article 7 bis)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60" w:name="__Fieldmark__4996_447743875"/>
            <w:bookmarkStart w:id="161" w:name="__Fieldmark__4996_447743875"/>
            <w:bookmarkEnd w:id="161"/>
            <w:r>
              <w:rPr/>
            </w:r>
            <w:r>
              <w:rPr/>
              <w:fldChar w:fldCharType="end"/>
            </w:r>
            <w:bookmarkStart w:id="162" w:name="__Fieldmark__268_1188871254"/>
            <w:bookmarkStart w:id="163" w:name="__Fieldmark__173_505221530"/>
            <w:bookmarkStart w:id="164" w:name="__Fieldmark__9733_8406030"/>
            <w:bookmarkStart w:id="165" w:name="__Fieldmark__216_4110001307"/>
            <w:bookmarkStart w:id="166" w:name="__Fieldmark__252_3034613480"/>
            <w:bookmarkStart w:id="167" w:name="__Fieldmark__3014_2709552171"/>
            <w:bookmarkStart w:id="168" w:name="__Fieldmark__1336_3780523643"/>
            <w:bookmarkStart w:id="169" w:name="__Fieldmark__389_1257639923"/>
            <w:bookmarkStart w:id="170" w:name="__Fieldmark__346_2930832344"/>
            <w:bookmarkStart w:id="171" w:name="__Fieldmark__11822_1257639923"/>
            <w:bookmarkEnd w:id="162"/>
            <w:bookmarkEnd w:id="163"/>
            <w:bookmarkEnd w:id="164"/>
            <w:bookmarkEnd w:id="165"/>
            <w:bookmarkEnd w:id="166"/>
            <w:bookmarkEnd w:id="167"/>
            <w:bookmarkEnd w:id="168"/>
            <w:bookmarkEnd w:id="169"/>
            <w:bookmarkEnd w:id="170"/>
            <w:bookmarkEnd w:id="171"/>
            <w:r>
              <w:rPr>
                <w:b/>
              </w:rPr>
              <w:tab/>
              <w:t>Article L332-3 du CGFP (anciennement article 6)</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FORMCHECKBOX </w:instrText>
            </w:r>
            <w:r>
              <w:rPr/>
              <w:fldChar w:fldCharType="separate"/>
            </w:r>
            <w:bookmarkStart w:id="172" w:name="__Fieldmark__5033_447743875"/>
            <w:bookmarkStart w:id="173" w:name="__Fieldmark__5033_447743875"/>
            <w:bookmarkEnd w:id="173"/>
            <w:r>
              <w:rPr/>
            </w:r>
            <w:r>
              <w:rPr/>
              <w:fldChar w:fldCharType="end"/>
            </w:r>
            <w:bookmarkStart w:id="174" w:name="__Fieldmark__286_1188871254"/>
            <w:bookmarkStart w:id="175" w:name="__Fieldmark__183_505221530"/>
            <w:bookmarkStart w:id="176" w:name="__Fieldmark__9742_8406030"/>
            <w:bookmarkStart w:id="177" w:name="__Fieldmark__229_4110001307"/>
            <w:bookmarkStart w:id="178" w:name="__Fieldmark__268_3034613480"/>
            <w:bookmarkStart w:id="179" w:name="__Fieldmark__3035_2709552171"/>
            <w:bookmarkStart w:id="180" w:name="__Fieldmark__1370_3780523643"/>
            <w:bookmarkStart w:id="181" w:name="__Fieldmark__416_1257639923"/>
            <w:bookmarkStart w:id="182" w:name="__Fieldmark__370_2930832344"/>
            <w:bookmarkStart w:id="183" w:name="__Fieldmark__11853_1257639923"/>
            <w:bookmarkEnd w:id="174"/>
            <w:bookmarkEnd w:id="175"/>
            <w:bookmarkEnd w:id="176"/>
            <w:bookmarkEnd w:id="177"/>
            <w:bookmarkEnd w:id="178"/>
            <w:bookmarkEnd w:id="179"/>
            <w:bookmarkEnd w:id="180"/>
            <w:bookmarkEnd w:id="181"/>
            <w:bookmarkEnd w:id="182"/>
            <w:bookmarkEnd w:id="183"/>
            <w:r>
              <w:rPr>
                <w:b/>
              </w:rPr>
              <w:tab/>
              <w:t>Article L332-7</w:t>
            </w:r>
          </w:p>
          <w:p>
            <w:pPr>
              <w:pStyle w:val="Normal"/>
              <w:widowControl w:val="false"/>
              <w:spacing w:lineRule="auto" w:line="240" w:before="0" w:after="0"/>
              <w:rPr>
                <w:b/>
                <w:b/>
              </w:rPr>
            </w:pPr>
            <w:r>
              <w:rPr>
                <w:b/>
              </w:rPr>
              <w:t>(anciennement article 6 quinquies)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rPr>
                <w:b/>
              </w:rPr>
            </w:r>
          </w:p>
        </w:tc>
      </w:tr>
    </w:tbl>
    <w:p>
      <w:pPr>
        <w:pStyle w:val="Normal"/>
        <w:spacing w:lineRule="auto" w:line="240" w:before="0" w:after="0"/>
        <w:rPr>
          <w:b/>
          <w:b/>
          <w:color w:val="17365D"/>
        </w:rPr>
      </w:pPr>
      <w:r>
        <w:rPr>
          <w:b/>
          <w:color w:val="17365D"/>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Description du poste</w:t>
      </w:r>
    </w:p>
    <w:p>
      <w:pPr>
        <w:pStyle w:val="Normal"/>
        <w:spacing w:lineRule="auto" w:line="240" w:before="0" w:after="0"/>
        <w:rPr>
          <w:b/>
          <w:b/>
          <w:color w:val="323E4F" w:themeColor="text2" w:themeShade="bf"/>
        </w:rPr>
      </w:pPr>
      <w:r>
        <w:rPr>
          <w:b/>
          <w:color w:val="323E4F" w:themeColor="text2" w:themeShade="bf"/>
        </w:rPr>
      </w:r>
    </w:p>
    <w:p>
      <w:pPr>
        <w:pStyle w:val="Normal"/>
        <w:spacing w:lineRule="auto" w:line="240" w:before="0" w:after="0"/>
        <w:rPr>
          <w:color w:val="FF0000"/>
        </w:rPr>
      </w:pPr>
      <w:r>
        <w:rPr>
          <w:color w:val="FF0000"/>
        </w:rPr>
        <w:t>Attention cet encadré doit comprendre au maximum 3 000 caractères</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Groupe RIFSEEP </w:t>
      </w:r>
      <w:r>
        <w:rPr>
          <w:b/>
          <w:color w:val="323E4F" w:themeColor="text2" w:themeShade="bf"/>
        </w:rPr>
        <w:t>: 2</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002060"/>
        </w:rPr>
        <w:t>Vos activités principales </w:t>
      </w:r>
      <w:r>
        <w:rPr>
          <w:b/>
          <w:color w:val="323E4F" w:themeColor="text2" w:themeShade="bf"/>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val="false"/>
          <w:bCs w:val="false"/>
        </w:rPr>
        <w:t xml:space="preserve">L’agent en lien avec les personnels du BOE assure l’exécution des opérations de gestion de l’emploi et de planification de l’activité opérationnelle :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val="false"/>
          <w:bCs w:val="false"/>
        </w:rPr>
        <w:t>- gestion des stages (PN, scolaires, SNU)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val="false"/>
          <w:bCs w:val="false"/>
        </w:rPr>
        <w:t>- suivi et alimentation des outils statistiques et opérationnels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val="false"/>
          <w:bCs w:val="false"/>
          <w:color w:val="000000" w:themeShade="bf"/>
        </w:rPr>
        <w:t xml:space="preserve">- liaison et coordination avec les autres BOE CPN de la DIPN 60.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Votre environnement professionnel :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b/>
          <w:b/>
          <w:color w:val="323E4F" w:themeColor="text2" w:themeShade="bf"/>
        </w:rPr>
      </w:pPr>
      <w:r>
        <w:rPr>
          <w:b/>
          <w:color w:val="323E4F" w:themeColor="text2" w:themeShade="bf"/>
        </w:rPr>
        <w:t xml:space="preserve">Activités du service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L’agent est positionné au sein du BOE en charge de la disponibilité et de l’emploi des policiers de la circonscription de police nationale de Creil et de la filière sécurité publique de l’Oise. Ces structures territoriales assurent la sécurité des personnes et des biens en ZPN.</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color w:val="000000"/>
        </w:rPr>
      </w:pPr>
      <w:r>
        <w:rPr>
          <w:b/>
          <w:color w:val="000000" w:themeShade="bf"/>
        </w:rPr>
        <w:t xml:space="preserve">Composition et effectifs du service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color w:val="000000"/>
        </w:rPr>
        <w:t xml:space="preserve">Le BOE est armé de 3 policiers actifs. La CPN de Creil est constituée de 180 policiers.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color w:val="000000"/>
        </w:rPr>
      </w:pPr>
      <w:r>
        <w:rPr>
          <w:b/>
          <w:color w:val="000000" w:themeShade="bf"/>
        </w:rPr>
        <w:t xml:space="preserve">Liaisons hiérarchiques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color w:val="000000"/>
        </w:rPr>
        <w:t xml:space="preserve">L’agent est sous l’autorité hiérarchique du chef du BOE (N+1) et du chef du service départemental de sécurité publique (N+2). </w:t>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Liaisons fonctionnelles</w:t>
      </w:r>
    </w:p>
    <w:p>
      <w:pPr>
        <w:pStyle w:val="Normal"/>
        <w:spacing w:lineRule="auto" w:line="240" w:before="0" w:after="0"/>
        <w:rPr>
          <w:b/>
          <w:b/>
          <w:color w:val="002060"/>
          <w:u w:val="single"/>
        </w:rPr>
      </w:pPr>
      <w:r>
        <w:rPr>
          <w:b/>
          <w:color w:val="002060"/>
          <w:u w:val="single"/>
        </w:rPr>
      </w:r>
    </w:p>
    <w:p>
      <w:pPr>
        <w:pStyle w:val="Normal"/>
        <w:spacing w:lineRule="auto" w:line="240" w:before="0" w:after="0"/>
        <w:rPr/>
      </w:pPr>
      <w:r>
        <w:rPr>
          <w:b/>
          <w:color w:val="002060"/>
          <w:u w:val="single"/>
        </w:rPr>
        <w:t>Descriptif du profil recherché</w:t>
      </w:r>
    </w:p>
    <w:p>
      <w:pPr>
        <w:pStyle w:val="Normal"/>
        <w:spacing w:lineRule="auto" w:line="240" w:before="0" w:after="0"/>
        <w:rPr>
          <w:b w:val="false"/>
          <w:b w:val="false"/>
          <w:bCs w:val="false"/>
          <w:color w:val="000000" w:themeShade="bf"/>
          <w:u w:val="none"/>
        </w:rPr>
      </w:pPr>
      <w:r>
        <w:rPr>
          <w:b w:val="false"/>
          <w:bCs w:val="false"/>
          <w:color w:val="000000" w:themeShade="bf"/>
          <w:u w:val="none"/>
        </w:rPr>
      </w:r>
    </w:p>
    <w:p>
      <w:pPr>
        <w:pStyle w:val="ListParagraph"/>
        <w:spacing w:lineRule="auto" w:line="240" w:before="0" w:after="0"/>
        <w:ind w:left="357" w:hanging="0"/>
        <w:contextualSpacing/>
        <w:rPr>
          <w:b/>
          <w:b/>
          <w:color w:val="323E4F" w:themeColor="text2" w:themeShade="bf"/>
        </w:rPr>
      </w:pPr>
      <w:r>
        <w:rPr>
          <w:b/>
          <w:color w:val="323E4F" w:themeColor="text2" w:themeShade="bf"/>
        </w:rPr>
      </w:r>
    </w:p>
    <w:p>
      <w:pPr>
        <w:pStyle w:val="Normal"/>
        <w:spacing w:lineRule="auto" w:line="240" w:before="0" w:after="0"/>
        <w:rPr>
          <w:b/>
          <w:b/>
          <w:color w:val="323E4F" w:themeColor="text2" w:themeShade="bf"/>
          <w:sz w:val="16"/>
          <w:szCs w:val="16"/>
        </w:rPr>
      </w:pPr>
      <w:r>
        <w:rPr>
          <w:color w:val="FF0000"/>
        </w:rPr>
        <w:t>Attention cet encadré doit comprendre au maximum 3 000 caractères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002060"/>
        </w:rPr>
        <w:t xml:space="preserve">Vos compétences principales mises en œuvre </w:t>
      </w:r>
      <w:r>
        <w:rPr>
          <w:b/>
          <w:color w:val="323E4F" w:themeColor="text2" w:themeShade="bf"/>
        </w:rPr>
        <w:t>(listes déroulantes)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Connaissances techniques</w:t>
      </w:r>
    </w:p>
    <w:p>
      <w:pPr>
        <w:pStyle w:val="Normal"/>
        <w:pBdr>
          <w:top w:val="single" w:sz="4" w:space="1" w:color="000000"/>
          <w:left w:val="single" w:sz="4" w:space="4" w:color="000000"/>
          <w:bottom w:val="single" w:sz="4" w:space="1" w:color="000000"/>
          <w:right w:val="single" w:sz="4" w:space="4" w:color="000000"/>
        </w:pBdr>
        <w:rPr>
          <w:b/>
          <w:b/>
          <w:sz w:val="18"/>
          <w:szCs w:val="18"/>
        </w:rPr>
      </w:pPr>
      <w:sdt>
        <w:sdtPr>
          <w:alias w:val=""/>
          <w:dropDownList w:lastValue="2">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Avoir des compétences en informatique - bureautique</w:t>
          </w:r>
        </w:sdtContent>
      </w:sdt>
      <w:r>
        <w:rPr/>
        <w:t> </w:t>
      </w:r>
      <w:r>
        <w:rPr>
          <w:b/>
          <w:sz w:val="18"/>
          <w:szCs w:val="18"/>
        </w:rPr>
        <w:t xml:space="preserve">: </w:t>
      </w:r>
      <w:sdt>
        <w:sdtPr>
          <w:alias w:val=""/>
          <w:dropDownList w:lastValue="4">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maîtrise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sz w:val="18"/>
          <w:szCs w:val="18"/>
        </w:rPr>
      </w:pPr>
      <w:sdt>
        <w:sdtPr>
          <w:alias w:val=""/>
          <w:dropDownList w:lastValue="4">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Connaître l'environnement professionnel</w:t>
          </w:r>
        </w:sdtContent>
      </w:sdt>
      <w:r>
        <w:rPr>
          <w:b/>
          <w:sz w:val="18"/>
          <w:szCs w:val="18"/>
        </w:rPr>
        <w:t xml:space="preserve"> </w:t>
      </w: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sz w:val="18"/>
          <w:szCs w:val="18"/>
        </w:rPr>
      </w:pPr>
      <w:r>
        <w:rPr>
          <w:b/>
          <w:color w:val="323E4F" w:themeColor="text2" w:themeShade="bf"/>
        </w:rPr>
        <w:t xml:space="preserve"> </w:t>
      </w:r>
      <w:sdt>
        <w:sdtPr>
          <w:alias w:val=""/>
          <w:dropDownList w:lastValue="3">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Avoir des compétences juridiques</w:t>
          </w:r>
        </w:sdtContent>
      </w:sdt>
      <w:r>
        <w:rPr/>
        <w:t> </w:t>
      </w:r>
      <w:r>
        <w:rPr/>
        <w:t xml:space="preserve">: </w:t>
      </w: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 xml:space="preserve"> </w:t>
      </w:r>
      <w:r>
        <w:rPr>
          <w:b/>
          <w:color w:val="323E4F" w:themeColor="text2" w:themeShade="bf"/>
        </w:rPr>
        <w:t>Savoir-faire</w:t>
      </w:r>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2">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travailler en équipe</w:t>
          </w:r>
        </w:sdtContent>
      </w:sdt>
      <w:r>
        <w:rPr>
          <w:sz w:val="18"/>
          <w:szCs w:val="18"/>
        </w:rPr>
        <w:t xml:space="preserve"> </w:t>
      </w:r>
      <w:sdt>
        <w:sdtPr>
          <w:alias w:val=""/>
          <w:dropDownList w:lastValue="4">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maîtrise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3">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Avoir l'esprit de synthèse</w:t>
          </w:r>
        </w:sdtContent>
      </w:sdt>
      <w:r>
        <w:rPr>
          <w:sz w:val="18"/>
          <w:szCs w:val="18"/>
        </w:rPr>
        <w:t xml:space="preserve"> </w:t>
      </w:r>
      <w:sdt>
        <w:sdtPr>
          <w:alias w:val=""/>
          <w:dropDownList w:lastValue="4">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maîtrise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323E4F" w:themeColor="text2" w:themeShade="bf"/>
        </w:rPr>
        <w:t xml:space="preserve"> </w:t>
      </w:r>
      <w:sdt>
        <w:sdtPr>
          <w:alias w:val=""/>
          <w:dropDownList w:lastValue="7">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rédiger</w:t>
          </w:r>
        </w:sdtContent>
      </w:sdt>
      <w:r>
        <w:rPr>
          <w:sz w:val="18"/>
          <w:szCs w:val="18"/>
        </w:rPr>
        <w:t xml:space="preserve"> </w:t>
      </w:r>
      <w:sdt>
        <w:sdtPr>
          <w:alias w:val=""/>
          <w:dropDownList w:lastValue="4">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maîtrise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 xml:space="preserve"> </w:t>
      </w:r>
      <w:r>
        <w:rPr>
          <w:b/>
          <w:color w:val="323E4F" w:themeColor="text2" w:themeShade="bf"/>
        </w:rPr>
        <w:t xml:space="preserve">Savoir-être </w:t>
      </w:r>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3">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 s'adapter</w:t>
          </w:r>
        </w:sdtContent>
      </w:sdt>
      <w:r>
        <w:rPr>
          <w:sz w:val="18"/>
          <w:szCs w:val="18"/>
        </w:rPr>
        <w:t xml:space="preserve"> </w:t>
      </w:r>
      <w:sdt>
        <w:sdtPr>
          <w:alias w:val=""/>
          <w:dropDownList w:lastValue="4">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maîtrise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002060"/>
        </w:rPr>
        <w:t xml:space="preserve"> </w:t>
      </w:r>
      <w:sdt>
        <w:sdtPr>
          <w:alias w:val=""/>
          <w:dropDownList w:lastValue="1">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avoir le sens des relations humaines</w:t>
          </w:r>
        </w:sdtContent>
      </w:sdt>
      <w:r>
        <w:rPr>
          <w:sz w:val="18"/>
          <w:szCs w:val="18"/>
        </w:rPr>
        <w:t xml:space="preserve"> </w:t>
      </w: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002060"/>
        </w:rPr>
        <w:t xml:space="preserve"> </w:t>
      </w:r>
      <w:sdt>
        <w:sdtPr>
          <w:alias w:val=""/>
          <w:dropDownList w:lastValue="2">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 accueillir</w:t>
          </w:r>
        </w:sdtContent>
      </w:sdt>
      <w:r>
        <w:rPr>
          <w:sz w:val="18"/>
          <w:szCs w:val="18"/>
        </w:rPr>
        <w:t xml:space="preserve"> </w:t>
      </w:r>
      <w:sdt>
        <w:sdtPr>
          <w:alias w:val=""/>
          <w:dropDownList w:lastValue="4">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maîtrise</w:t>
          </w:r>
        </w:sdtContent>
      </w:sdt>
      <w:r>
        <w:rPr/>
        <w:t xml:space="preserve"> </w:t>
      </w: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Vos perspectives</w:t>
      </w:r>
      <w:r>
        <w:rPr>
          <w:color w:val="002060"/>
        </w:rPr>
        <w:t> </w:t>
      </w:r>
      <w:r>
        <w:rPr>
          <w:color w:val="323E4F" w:themeColor="text2" w:themeShade="bf"/>
        </w:rPr>
        <w:t xml:space="preserve">: progression dans le grade et dans les responsabilités </w:t>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0" w:right="0" w:hanging="0"/>
        <w:contextualSpacing/>
        <w:rPr>
          <w:rFonts w:ascii="Calibri" w:hAnsi="Calibri" w:eastAsia="Calibri" w:cs="Tahoma"/>
          <w:b w:val="false"/>
          <w:b w:val="false"/>
          <w:bCs w:val="false"/>
          <w:color w:val="auto" w:themeShade="bf"/>
          <w:kern w:val="0"/>
          <w:sz w:val="22"/>
          <w:szCs w:val="22"/>
          <w:lang w:val="fr-FR" w:eastAsia="en-US" w:bidi="ar-SA"/>
        </w:rPr>
      </w:pPr>
      <w:r>
        <w:rPr>
          <w:rFonts w:eastAsia="Calibri" w:cs="Tahoma"/>
          <w:b w:val="false"/>
          <w:bCs w:val="false"/>
          <w:color w:val="auto" w:themeShade="bf"/>
          <w:kern w:val="0"/>
          <w:sz w:val="22"/>
          <w:szCs w:val="22"/>
          <w:lang w:val="fr-FR" w:eastAsia="en-US" w:bidi="ar-SA"/>
        </w:rPr>
      </w:r>
    </w:p>
    <w:p>
      <w:pPr>
        <w:pStyle w:val="ListParagraph"/>
        <w:numPr>
          <w:ilvl w:val="0"/>
          <w:numId w:val="0"/>
        </w:numPr>
        <w:pBdr>
          <w:top w:val="single" w:sz="4" w:space="1" w:color="000000"/>
          <w:left w:val="single" w:sz="4" w:space="4" w:color="000000"/>
          <w:bottom w:val="single" w:sz="4" w:space="1" w:color="000000"/>
          <w:right w:val="single" w:sz="4" w:space="4" w:color="000000"/>
        </w:pBdr>
        <w:spacing w:lineRule="auto" w:line="240" w:before="0" w:after="0"/>
        <w:ind w:left="0" w:right="0" w:hanging="0"/>
        <w:contextualSpacing/>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Durée attendue sur le poste</w:t>
      </w:r>
      <w:r>
        <w:rPr>
          <w:color w:val="323E4F" w:themeColor="text2" w:themeShade="bf"/>
        </w:rPr>
        <w:t xml:space="preserve"> : 2 ans minimum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Conditions particulières d’exercice</w:t>
      </w:r>
    </w:p>
    <w:p>
      <w:pPr>
        <w:pStyle w:val="Normal"/>
        <w:spacing w:lineRule="auto" w:line="240" w:before="0" w:after="0"/>
        <w:jc w:val="both"/>
        <w:rPr>
          <w:color w:val="000000"/>
        </w:rPr>
      </w:pPr>
      <w:r>
        <w:rPr>
          <w:color w:val="000000"/>
        </w:rPr>
      </w:r>
    </w:p>
    <w:p>
      <w:pPr>
        <w:pStyle w:val="Normal"/>
        <w:spacing w:lineRule="auto" w:line="240" w:before="0" w:after="0"/>
        <w:rPr>
          <w:b/>
          <w:b/>
          <w:color w:val="323E4F" w:themeColor="text2" w:themeShade="bf"/>
        </w:rPr>
      </w:pPr>
      <w:r>
        <w:rPr>
          <w:color w:val="FF0000"/>
        </w:rPr>
        <w:t>Attention cet encadré doit comprendre au maximum 1 500 caractères</w:t>
      </w:r>
    </w:p>
    <w:p>
      <w:pPr>
        <w:pStyle w:val="Normal"/>
        <w:pBdr>
          <w:top w:val="single" w:sz="4" w:space="1" w:color="000000"/>
          <w:left w:val="single" w:sz="4" w:space="4" w:color="000000"/>
          <w:bottom w:val="single" w:sz="4" w:space="1" w:color="000000"/>
          <w:right w:val="single" w:sz="4" w:space="4" w:color="000000"/>
        </w:pBdr>
        <w:rPr/>
      </w:pPr>
      <w:r>
        <w:rPr>
          <w:b/>
          <w:color w:val="002060"/>
        </w:rPr>
        <w:t>Spécificités du poste / Contraintes / Sujétions :</w:t>
      </w:r>
    </w:p>
    <w:p>
      <w:pPr>
        <w:pStyle w:val="Normal"/>
        <w:pBdr>
          <w:top w:val="single" w:sz="4" w:space="1" w:color="000000"/>
          <w:left w:val="single" w:sz="4" w:space="4" w:color="000000"/>
          <w:bottom w:val="single" w:sz="4" w:space="1" w:color="000000"/>
          <w:right w:val="single" w:sz="4" w:space="4" w:color="000000"/>
        </w:pBdr>
        <w:rPr>
          <w:b w:val="false"/>
          <w:b w:val="false"/>
          <w:bCs w:val="false"/>
          <w:color w:val="000000" w:themeShade="bf"/>
        </w:rPr>
      </w:pPr>
      <w:r>
        <w:rPr>
          <w:b w:val="false"/>
          <w:bCs w:val="false"/>
          <w:color w:val="000000"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b/>
          <w:color w:val="002060"/>
        </w:rPr>
        <w:t>Qui contacter ? Indiquer les coordonnées ou adresse mail des personnes à contacter</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color w:val="323E4F" w:themeColor="text2" w:themeShade="bf"/>
        </w:rPr>
        <w:t xml:space="preserve">Le chef du BOE de Creil Major (MEEX) RADENNE Frédéric au 03.44.61.17.71 et le secrétariat du CPN CREIL au 03.44.61.17.08 ; adresse mail : </w:t>
      </w:r>
      <w:hyperlink r:id="rId2">
        <w:r>
          <w:rPr>
            <w:rStyle w:val="LienInternet"/>
            <w:color w:val="323E4F" w:themeColor="text2" w:themeShade="bf"/>
          </w:rPr>
          <w:t>dipn60-creil@interieur.gouv.fr</w:t>
        </w:r>
      </w:hyperlink>
      <w:r>
        <w:rPr>
          <w:color w:val="323E4F" w:themeColor="text2" w:themeShade="bf"/>
        </w:rPr>
        <w:t xml:space="preserve"> ;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3">
        <w:r>
          <w:rPr>
            <w:rStyle w:val="LienInternet"/>
            <w:color w:val="323E4F" w:themeColor="text2" w:themeShade="bf"/>
          </w:rPr>
          <w:t>dipn60-mobmi@interieur.gouv.fr</w:t>
        </w:r>
      </w:hyperlink>
      <w:r>
        <w:rPr>
          <w:color w:val="323E4F" w:themeColor="text2" w:themeShade="bf"/>
        </w:rPr>
        <w:t> ;</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323E4F" w:themeColor="text2" w:themeShade="bf"/>
        </w:rPr>
        <w:t>Liste des pièces requises pour déposer une candidature</w:t>
      </w:r>
      <w:r>
        <w:rPr>
          <w:color w:val="323E4F" w:themeColor="text2" w:themeShade="bf"/>
        </w:rPr>
        <w: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Voir le formulaire unique de demande de mobilité/recrutement disponible à ces adresses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du ministère de l'Intérieur</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4">
        <w:r>
          <w:rPr>
            <w:rStyle w:val="LienInternet"/>
            <w:b w:val="false"/>
            <w:bCs w:val="false"/>
            <w:color w:val="007FFE"/>
          </w:rPr>
          <w:t>http://ressources-humaines.interieur.ader.gouv.fr/images/Mobilite-2023/Formulaire_mobilite_2023.pdf</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externes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5">
        <w:r>
          <w:rPr>
            <w:rStyle w:val="LienInternet"/>
            <w:b w:val="false"/>
            <w:bCs w:val="false"/>
            <w:color w:val="007FFE"/>
          </w:rPr>
          <w:t>https://www.interieur.gouv.fr/sites/minit/files/medias/documents/2023-03/Formulaire-de-mobilite-fevrier-2023.pdf</w:t>
        </w:r>
      </w:hyperlink>
    </w:p>
    <w:p>
      <w:pPr>
        <w:pStyle w:val="Normal"/>
        <w:spacing w:lineRule="auto" w:line="240" w:before="0" w:after="0"/>
        <w:rPr/>
      </w:pPr>
      <w:r>
        <w:rPr/>
      </w:r>
    </w:p>
    <w:p>
      <w:pPr>
        <w:pStyle w:val="Normal"/>
        <w:spacing w:lineRule="auto" w:line="240" w:before="0" w:after="0"/>
        <w:rPr/>
      </w:pPr>
      <w:r>
        <w:rPr/>
        <w:t xml:space="preserve">Temps plein :      </w:t>
      </w:r>
      <w:r>
        <w:rPr>
          <w:b/>
          <w:color w:val="17365D"/>
        </w:rPr>
        <w:t xml:space="preserve">Oui </w:t>
      </w:r>
      <w:r>
        <w:fldChar w:fldCharType="begin">
          <w:ffData>
            <w:name w:val=""/>
            <w:enabled/>
            <w:calcOnExit w:val="0"/>
            <w:checkBox>
              <w:sizeAuto/>
              <w:checked/>
            </w:checkBox>
          </w:ffData>
        </w:fldChar>
      </w:r>
      <w:r>
        <w:rPr>
          <w:b/>
          <w:color w:val="17365D"/>
        </w:rPr>
        <w:instrText> FORMCHECKBOX </w:instrText>
      </w:r>
      <w:r>
        <w:rPr>
          <w:b/>
          <w:color w:val="17365D"/>
        </w:rPr>
        <w:fldChar w:fldCharType="separate"/>
      </w:r>
      <w:bookmarkStart w:id="184" w:name="__Fieldmark__5214_447743875"/>
      <w:bookmarkStart w:id="185" w:name="__Fieldmark__5214_447743875"/>
      <w:bookmarkEnd w:id="185"/>
      <w:r>
        <w:rPr>
          <w:b/>
          <w:color w:val="17365D"/>
        </w:rPr>
      </w:r>
      <w:r>
        <w:rPr>
          <w:b/>
          <w:color w:val="17365D"/>
        </w:rPr>
        <w:fldChar w:fldCharType="end"/>
      </w:r>
      <w:bookmarkStart w:id="186" w:name="__Fieldmark__443_1188871254"/>
      <w:bookmarkStart w:id="187" w:name="__Fieldmark__308_505221530"/>
      <w:bookmarkStart w:id="188" w:name="__Fieldmark__9864_8406030"/>
      <w:bookmarkStart w:id="189" w:name="__Fieldmark__355_4110001307"/>
      <w:bookmarkStart w:id="190" w:name="__Fieldmark__398_3034613480"/>
      <w:bookmarkStart w:id="191" w:name="__Fieldmark__3194_2709552171"/>
      <w:bookmarkStart w:id="192" w:name="__Fieldmark__1526_3780523643"/>
      <w:bookmarkStart w:id="193" w:name="__Fieldmark__589_1257639923"/>
      <w:bookmarkStart w:id="194" w:name="__Fieldmark__549_2930832344"/>
      <w:bookmarkStart w:id="195" w:name="__Fieldmark__12022_1257639923"/>
      <w:bookmarkEnd w:id="186"/>
      <w:bookmarkEnd w:id="187"/>
      <w:bookmarkEnd w:id="188"/>
      <w:bookmarkEnd w:id="189"/>
      <w:bookmarkEnd w:id="190"/>
      <w:bookmarkEnd w:id="191"/>
      <w:bookmarkEnd w:id="192"/>
      <w:bookmarkEnd w:id="193"/>
      <w:bookmarkEnd w:id="194"/>
      <w:bookmarkEnd w:id="195"/>
      <w:r>
        <w:rPr>
          <w:b/>
          <w:color w:val="17365D"/>
        </w:rPr>
        <w:t xml:space="preserve">      Non </w:t>
      </w:r>
      <w:r>
        <w:fldChar w:fldCharType="begin">
          <w:ffData>
            <w:name w:val=""/>
            <w:enabled/>
            <w:calcOnExit w:val="0"/>
            <w:checkBox>
              <w:sizeAuto/>
            </w:checkBox>
          </w:ffData>
        </w:fldChar>
      </w:r>
      <w:r>
        <w:rPr>
          <w:b/>
          <w:color w:val="17365D"/>
        </w:rPr>
        <w:instrText> FORMCHECKBOX </w:instrText>
      </w:r>
      <w:r>
        <w:rPr>
          <w:b/>
          <w:color w:val="17365D"/>
        </w:rPr>
        <w:fldChar w:fldCharType="separate"/>
      </w:r>
      <w:bookmarkStart w:id="196" w:name="__Fieldmark__5249_447743875"/>
      <w:bookmarkStart w:id="197" w:name="__Fieldmark__5249_447743875"/>
      <w:bookmarkEnd w:id="197"/>
      <w:r>
        <w:rPr>
          <w:b/>
          <w:color w:val="17365D"/>
        </w:rPr>
      </w:r>
      <w:r>
        <w:rPr>
          <w:b/>
          <w:color w:val="17365D"/>
        </w:rPr>
        <w:fldChar w:fldCharType="end"/>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pPr>
      <w:r>
        <w:rPr>
          <w:b/>
          <w:color w:val="002060"/>
          <w:u w:val="single"/>
        </w:rPr>
        <w:t>Informations complémentaires</w:t>
      </w:r>
    </w:p>
    <w:p>
      <w:pPr>
        <w:pStyle w:val="Normal"/>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Localisation administrative et géographique / Affectation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val="false"/>
          <w:b w:val="false"/>
          <w:bCs w:val="false"/>
          <w:color w:val="191919"/>
        </w:rPr>
      </w:pPr>
      <w:r>
        <w:rPr>
          <w:b w:val="false"/>
          <w:bCs w:val="false"/>
          <w:color w:val="191919"/>
        </w:rPr>
        <w:t xml:space="preserve">DIPN OISE - CPN CREIL – BOE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val="false"/>
          <w:b w:val="false"/>
          <w:bCs w:val="false"/>
          <w:color w:val="191919"/>
        </w:rPr>
      </w:pPr>
      <w:r>
        <w:rPr>
          <w:b w:val="false"/>
          <w:bCs w:val="false"/>
          <w:color w:val="191919"/>
        </w:rPr>
        <w:t>Commissariat de Creil – 8 rue Jules Michelet – 60 100 CREIL</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val="false"/>
          <w:b w:val="false"/>
          <w:bCs w:val="false"/>
          <w:color w:val="191919"/>
        </w:rPr>
      </w:pPr>
      <w:r>
        <w:rPr>
          <w:b w:val="false"/>
          <w:bCs w:val="false"/>
          <w:color w:val="191919"/>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Emploi fonctionnel (codification RMFP pour publication)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Vous trouverez le référentiel RMFP sous le lien suivant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6">
        <w:r>
          <w:rPr>
            <w:rStyle w:val="LienInternet"/>
          </w:rPr>
          <w:t>https://www.fonction-publique.gouv.fr/biep/repertoire-interministeriel-des-metiers-de-letat</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val="false"/>
          <w:b w:val="false"/>
          <w:bCs w:val="false"/>
          <w:color w:val="000000"/>
        </w:rPr>
      </w:pPr>
      <w:r>
        <w:rPr>
          <w:b/>
          <w:color w:val="002060"/>
        </w:rPr>
        <w:t xml:space="preserve">Code fiche de l’emploi type 1 (RMFP) : </w:t>
      </w:r>
      <w:r>
        <w:rPr>
          <w:b/>
          <w:bCs w:val="false"/>
          <w:color w:val="17365D"/>
        </w:rPr>
        <w:t>Assistant d’administration générale / ADM004A</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Si plusieurs emploi type, temps de travail sur emploi-type 1 : </w:t>
      </w:r>
      <w:r>
        <w:rPr>
          <w:b/>
          <w:color w:val="002060"/>
        </w:rPr>
        <w:t>100 %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Code fiche de l’emploi-type 2 (RMFP)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Temps de travail sur emploi-type 2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Emploi fonctionnel (codification REMI indispensable pour la prise d’acte dans D2)</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Vous trouverez le référentiel REMI sous le lien suivant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7">
        <w:r>
          <w:rPr>
            <w:rStyle w:val="LienInternet"/>
          </w:rPr>
          <w:t>http://ressources-humaines.interieur.ader.gouv.fr/images/mgmrh/Page_mgmrh/Referentiel_des_emplois_version_2011_modifiee_12_fevrier_2015_copie.pdf</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rStyle w:val="LienInternet"/>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Code fiche de l’emploi type 1 (REMI)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Si plusieurs emploi type, temps de travail sur emploi-type 1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Code fiche de l’emploi-type 2 (REMI):</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Temps de travail sur emploi-type 2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spacing w:lineRule="auto" w:line="240" w:before="0" w:after="0"/>
        <w:rPr/>
      </w:pPr>
      <w:r>
        <w:rPr/>
      </w:r>
    </w:p>
    <w:p>
      <w:pPr>
        <w:pStyle w:val="Normal"/>
        <w:spacing w:lineRule="auto" w:line="240" w:before="0" w:after="0"/>
        <w:rPr/>
      </w:pPr>
      <w:r>
        <w:rPr/>
        <w:t xml:space="preserve">Télétravail possible :      </w:t>
      </w:r>
      <w:r>
        <w:rPr>
          <w:b/>
          <w:color w:val="17365D"/>
        </w:rPr>
        <w:t xml:space="preserve">Oui </w:t>
      </w:r>
      <w:r>
        <w:fldChar w:fldCharType="begin">
          <w:ffData>
            <w:name w:val=""/>
            <w:enabled/>
            <w:calcOnExit w:val="0"/>
            <w:checkBox>
              <w:sizeAuto/>
            </w:checkBox>
          </w:ffData>
        </w:fldChar>
      </w:r>
      <w:r>
        <w:rPr>
          <w:b/>
          <w:color w:val="17365D"/>
        </w:rPr>
        <w:instrText> FORMCHECKBOX </w:instrText>
      </w:r>
      <w:r>
        <w:rPr>
          <w:b/>
          <w:color w:val="17365D"/>
        </w:rPr>
        <w:fldChar w:fldCharType="separate"/>
      </w:r>
      <w:bookmarkStart w:id="198" w:name="__Fieldmark__5290_447743875"/>
      <w:bookmarkStart w:id="199" w:name="__Fieldmark__5290_447743875"/>
      <w:bookmarkEnd w:id="199"/>
      <w:r>
        <w:rPr>
          <w:b/>
          <w:color w:val="17365D"/>
        </w:rPr>
      </w:r>
      <w:r>
        <w:rPr>
          <w:b/>
          <w:color w:val="17365D"/>
        </w:rPr>
        <w:fldChar w:fldCharType="end"/>
      </w:r>
      <w:bookmarkStart w:id="200" w:name="__Fieldmark__489_1188871254"/>
      <w:bookmarkStart w:id="201" w:name="__Fieldmark__347_505221530"/>
      <w:bookmarkStart w:id="202" w:name="__Fieldmark__9910_8406030"/>
      <w:bookmarkStart w:id="203" w:name="__Fieldmark__400_4110001307"/>
      <w:bookmarkStart w:id="204" w:name="__Fieldmark__449_3034613480"/>
      <w:bookmarkStart w:id="205" w:name="__Fieldmark__3243_2709552171"/>
      <w:bookmarkStart w:id="206" w:name="__Fieldmark__1596_3780523643"/>
      <w:bookmarkStart w:id="207" w:name="__Fieldmark__645_1257639923"/>
      <w:bookmarkStart w:id="208" w:name="__Fieldmark__602_2930832344"/>
      <w:bookmarkStart w:id="209" w:name="__Fieldmark__12086_1257639923"/>
      <w:bookmarkEnd w:id="200"/>
      <w:bookmarkEnd w:id="201"/>
      <w:bookmarkEnd w:id="202"/>
      <w:bookmarkEnd w:id="203"/>
      <w:bookmarkEnd w:id="204"/>
      <w:bookmarkEnd w:id="205"/>
      <w:bookmarkEnd w:id="206"/>
      <w:bookmarkEnd w:id="207"/>
      <w:bookmarkEnd w:id="208"/>
      <w:bookmarkEnd w:id="209"/>
      <w:r>
        <w:rPr>
          <w:b/>
          <w:color w:val="17365D"/>
        </w:rPr>
        <w:t xml:space="preserve">      Non </w:t>
      </w:r>
      <w:r>
        <w:fldChar w:fldCharType="begin">
          <w:ffData>
            <w:name w:val=""/>
            <w:enabled/>
            <w:calcOnExit w:val="0"/>
            <w:checkBox>
              <w:sizeAuto/>
              <w:checked/>
            </w:checkBox>
          </w:ffData>
        </w:fldChar>
      </w:r>
      <w:r>
        <w:rPr>
          <w:b/>
          <w:color w:val="17365D"/>
        </w:rPr>
        <w:instrText> FORMCHECKBOX </w:instrText>
      </w:r>
      <w:r>
        <w:rPr>
          <w:b/>
          <w:color w:val="17365D"/>
        </w:rPr>
        <w:fldChar w:fldCharType="separate"/>
      </w:r>
      <w:bookmarkStart w:id="210" w:name="__Fieldmark__5325_447743875"/>
      <w:bookmarkStart w:id="211" w:name="__Fieldmark__5325_447743875"/>
      <w:bookmarkEnd w:id="211"/>
      <w:r>
        <w:rPr>
          <w:b/>
          <w:color w:val="17365D"/>
        </w:rPr>
      </w:r>
      <w:r>
        <w:rPr>
          <w:b/>
          <w:color w:val="17365D"/>
        </w:rPr>
        <w:fldChar w:fldCharType="end"/>
      </w:r>
    </w:p>
    <w:p>
      <w:pPr>
        <w:pStyle w:val="Normal"/>
        <w:spacing w:lineRule="auto" w:line="240" w:before="0" w:after="0"/>
        <w:rPr/>
      </w:pPr>
      <w:r>
        <w:rPr/>
      </w:r>
    </w:p>
    <w:p>
      <w:pPr>
        <w:pStyle w:val="Normal"/>
        <w:spacing w:lineRule="auto" w:line="240" w:before="0" w:after="0"/>
        <w:rPr/>
      </w:pPr>
      <w:r>
        <w:rPr/>
        <w:t>Management :</w:t>
        <w:tab/>
        <w:tab/>
      </w:r>
      <w:r>
        <w:rPr>
          <w:b/>
          <w:color w:val="17365D"/>
        </w:rPr>
        <w:t xml:space="preserve">Oui </w:t>
      </w:r>
      <w:r>
        <w:fldChar w:fldCharType="begin">
          <w:ffData>
            <w:name w:val=""/>
            <w:enabled/>
            <w:calcOnExit w:val="0"/>
            <w:checkBox>
              <w:sizeAuto/>
            </w:checkBox>
          </w:ffData>
        </w:fldChar>
      </w:r>
      <w:r>
        <w:rPr>
          <w:b/>
          <w:color w:val="17365D"/>
        </w:rPr>
        <w:instrText> FORMCHECKBOX </w:instrText>
      </w:r>
      <w:r>
        <w:rPr>
          <w:b/>
          <w:color w:val="17365D"/>
        </w:rPr>
        <w:fldChar w:fldCharType="separate"/>
      </w:r>
      <w:bookmarkStart w:id="212" w:name="__Fieldmark__5346_447743875"/>
      <w:bookmarkStart w:id="213" w:name="__Fieldmark__5346_447743875"/>
      <w:bookmarkEnd w:id="213"/>
      <w:r>
        <w:rPr>
          <w:b/>
          <w:color w:val="17365D"/>
        </w:rPr>
      </w:r>
      <w:r>
        <w:rPr>
          <w:b/>
          <w:color w:val="17365D"/>
        </w:rPr>
        <w:fldChar w:fldCharType="end"/>
      </w:r>
      <w:bookmarkStart w:id="214" w:name="__Fieldmark__516_1188871254"/>
      <w:bookmarkStart w:id="215" w:name="__Fieldmark__367_505221530"/>
      <w:bookmarkStart w:id="216" w:name="__Fieldmark__9920_8406030"/>
      <w:bookmarkStart w:id="217" w:name="__Fieldmark__426_4110001307"/>
      <w:bookmarkStart w:id="218" w:name="__Fieldmark__481_3034613480"/>
      <w:bookmarkStart w:id="219" w:name="__Fieldmark__3273_2709552171"/>
      <w:bookmarkStart w:id="220" w:name="__Fieldmark__1646_3780523643"/>
      <w:bookmarkStart w:id="221" w:name="__Fieldmark__681_1257639923"/>
      <w:bookmarkStart w:id="222" w:name="__Fieldmark__635_2930832344"/>
      <w:bookmarkStart w:id="223" w:name="__Fieldmark__12130_1257639923"/>
      <w:bookmarkEnd w:id="214"/>
      <w:bookmarkEnd w:id="215"/>
      <w:bookmarkEnd w:id="216"/>
      <w:bookmarkEnd w:id="217"/>
      <w:bookmarkEnd w:id="218"/>
      <w:bookmarkEnd w:id="219"/>
      <w:bookmarkEnd w:id="220"/>
      <w:bookmarkEnd w:id="221"/>
      <w:bookmarkEnd w:id="222"/>
      <w:bookmarkEnd w:id="223"/>
      <w:r>
        <w:rPr>
          <w:b/>
          <w:color w:val="17365D"/>
        </w:rPr>
        <w:t xml:space="preserve">      Non </w:t>
      </w:r>
      <w:r>
        <w:fldChar w:fldCharType="begin">
          <w:ffData>
            <w:name w:val=""/>
            <w:enabled/>
            <w:calcOnExit w:val="0"/>
            <w:checkBox>
              <w:sizeAuto/>
              <w:checked/>
            </w:checkBox>
          </w:ffData>
        </w:fldChar>
      </w:r>
      <w:r>
        <w:rPr>
          <w:b/>
          <w:color w:val="17365D"/>
        </w:rPr>
        <w:instrText> FORMCHECKBOX </w:instrText>
      </w:r>
      <w:r>
        <w:rPr>
          <w:b/>
          <w:color w:val="17365D"/>
        </w:rPr>
        <w:fldChar w:fldCharType="separate"/>
      </w:r>
      <w:bookmarkStart w:id="224" w:name="__Fieldmark__5381_447743875"/>
      <w:bookmarkStart w:id="225" w:name="__Fieldmark__5381_447743875"/>
      <w:bookmarkEnd w:id="225"/>
      <w:r>
        <w:rPr>
          <w:b/>
          <w:color w:val="17365D"/>
        </w:rPr>
      </w:r>
      <w:r>
        <w:rPr>
          <w:b/>
          <w:color w:val="17365D"/>
        </w:rPr>
        <w:fldChar w:fldCharType="end"/>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Date de mise à jour de la fiche de poste : 20/03/2024</w:t>
      </w:r>
    </w:p>
    <w:sectPr>
      <w:headerReference w:type="default" r:id="rId8"/>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right"/>
      <w:rPr/>
    </w:pPr>
    <w:r>
      <w:rPr/>
      <w:t>DRH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b/>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4b30e9"/>
    <w:rPr>
      <w:color w:val="0563C1" w:themeColor="hyperlink"/>
      <w:u w:val="single"/>
    </w:rPr>
  </w:style>
  <w:style w:type="character" w:styleId="PlaceholderText">
    <w:name w:val="Placeholder Text"/>
    <w:basedOn w:val="DefaultParagraphFont"/>
    <w:uiPriority w:val="99"/>
    <w:semiHidden/>
    <w:qFormat/>
    <w:rsid w:val="00bb6869"/>
    <w:rPr>
      <w:color w:val="808080"/>
    </w:rPr>
  </w:style>
  <w:style w:type="character" w:styleId="EntteCar" w:customStyle="1">
    <w:name w:val="En-tête Car"/>
    <w:basedOn w:val="DefaultParagraphFont"/>
    <w:link w:val="En-tte"/>
    <w:uiPriority w:val="99"/>
    <w:qFormat/>
    <w:rsid w:val="00cb2d0b"/>
    <w:rPr/>
  </w:style>
  <w:style w:type="character" w:styleId="PieddepageCar" w:customStyle="1">
    <w:name w:val="Pied de page Car"/>
    <w:basedOn w:val="DefaultParagraphFont"/>
    <w:link w:val="Pieddepage"/>
    <w:uiPriority w:val="99"/>
    <w:qFormat/>
    <w:rsid w:val="00cb2d0b"/>
    <w:rPr/>
  </w:style>
  <w:style w:type="character" w:styleId="Annotationreference">
    <w:name w:val="annotation reference"/>
    <w:basedOn w:val="DefaultParagraphFont"/>
    <w:uiPriority w:val="99"/>
    <w:semiHidden/>
    <w:unhideWhenUsed/>
    <w:qFormat/>
    <w:rsid w:val="001918c5"/>
    <w:rPr>
      <w:sz w:val="16"/>
      <w:szCs w:val="16"/>
    </w:rPr>
  </w:style>
  <w:style w:type="character" w:styleId="CommentaireCar" w:customStyle="1">
    <w:name w:val="Commentaire Car"/>
    <w:basedOn w:val="DefaultParagraphFont"/>
    <w:link w:val="Commentaire"/>
    <w:uiPriority w:val="99"/>
    <w:semiHidden/>
    <w:qFormat/>
    <w:rsid w:val="001918c5"/>
    <w:rPr>
      <w:sz w:val="20"/>
      <w:szCs w:val="20"/>
    </w:rPr>
  </w:style>
  <w:style w:type="character" w:styleId="ObjetducommentaireCar" w:customStyle="1">
    <w:name w:val="Objet du commentaire Car"/>
    <w:basedOn w:val="CommentaireCar"/>
    <w:link w:val="Objetducommentaire"/>
    <w:uiPriority w:val="99"/>
    <w:semiHidden/>
    <w:qFormat/>
    <w:rsid w:val="001918c5"/>
    <w:rPr>
      <w:b/>
      <w:bCs/>
      <w:sz w:val="20"/>
      <w:szCs w:val="20"/>
    </w:rPr>
  </w:style>
  <w:style w:type="character" w:styleId="TextedebullesCar" w:customStyle="1">
    <w:name w:val="Texte de bulles Car"/>
    <w:basedOn w:val="DefaultParagraphFont"/>
    <w:link w:val="Textedebulles"/>
    <w:uiPriority w:val="99"/>
    <w:semiHidden/>
    <w:qFormat/>
    <w:rsid w:val="001918c5"/>
    <w:rPr>
      <w:rFonts w:ascii="Segoe UI" w:hAnsi="Segoe UI" w:cs="Segoe UI"/>
      <w:sz w:val="18"/>
      <w:szCs w:val="18"/>
    </w:rPr>
  </w:style>
  <w:style w:type="character" w:styleId="LienInternetvisit">
    <w:name w:val="Lien Internet visité"/>
    <w:basedOn w:val="DefaultParagraphFont"/>
    <w:uiPriority w:val="99"/>
    <w:semiHidden/>
    <w:unhideWhenUsed/>
    <w:qFormat/>
    <w:rsid w:val="00490374"/>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d1f58"/>
    <w:pPr>
      <w:spacing w:lineRule="auto" w:line="276" w:before="0" w:after="200"/>
      <w:ind w:left="720" w:hanging="0"/>
      <w:contextualSpacing/>
    </w:pPr>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cb2d0b"/>
    <w:pPr>
      <w:tabs>
        <w:tab w:val="clear" w:pos="720"/>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b2d0b"/>
    <w:pPr>
      <w:tabs>
        <w:tab w:val="clear" w:pos="720"/>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1918c5"/>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1918c5"/>
    <w:pPr/>
    <w:rPr>
      <w:b/>
      <w:bCs/>
    </w:rPr>
  </w:style>
  <w:style w:type="paragraph" w:styleId="BalloonText">
    <w:name w:val="Balloon Text"/>
    <w:basedOn w:val="Normal"/>
    <w:link w:val="TextedebullesCar"/>
    <w:uiPriority w:val="99"/>
    <w:semiHidden/>
    <w:unhideWhenUsed/>
    <w:qFormat/>
    <w:rsid w:val="001918c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Style14" w:customStyle="1">
    <w:name w:val="Style1"/>
    <w:uiPriority w:val="99"/>
    <w:qFormat/>
    <w:rsid w:val="004d1f58"/>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4b30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pn60-creil@interieur.gouv.fr" TargetMode="External"/><Relationship Id="rId3" Type="http://schemas.openxmlformats.org/officeDocument/2006/relationships/hyperlink" Target="mailto:dipn60-mobmi@interieur.gouv.fr" TargetMode="External"/><Relationship Id="rId4" Type="http://schemas.openxmlformats.org/officeDocument/2006/relationships/hyperlink" Target="http://ressources-humaines.interieur.ader.gouv.fr/images/Mobilite_2022/Formulaire mobilit&#233; avec PSA.docx" TargetMode="External"/><Relationship Id="rId5" Type="http://schemas.openxmlformats.org/officeDocument/2006/relationships/hyperlink" Target="https://www.interieur.gouv.fr/content/download/130980/1041719/file/formulaire-mobilite-avec-psa.docx" TargetMode="External"/><Relationship Id="rId6" Type="http://schemas.openxmlformats.org/officeDocument/2006/relationships/hyperlink" Target="https://www.fonction-publique.gouv.fr/biep/repertoire-interministeriel-des-metiers-de-letat" TargetMode="External"/><Relationship Id="rId7" Type="http://schemas.openxmlformats.org/officeDocument/2006/relationships/hyperlink" Target="http://ressources-humaines.interieur.ader.gouv.fr/images/mgmrh/Page_mgmrh/Referentiel_des_emplois_version_2011_modifiee_12_fevrier_2015_copie.pdf" TargetMode="External"/><Relationship Id="rId8" Type="http://schemas.openxmlformats.org/officeDocument/2006/relationships/header" Target="head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A792F473E24E5990401F0CCF1F3345"/>
        <w:category>
          <w:name w:val="Général"/>
          <w:gallery w:val="placeholder"/>
        </w:category>
        <w:types>
          <w:type w:val="bbPlcHdr"/>
        </w:types>
        <w:behaviors>
          <w:behavior w:val="content"/>
        </w:behaviors>
        <w:guid w:val="{424622AD-42FC-47E6-B599-44067E12F540}"/>
      </w:docPartPr>
      <w:docPartBody>
        <w:p w:rsidR="008B36A6" w:rsidRDefault="0032646E" w:rsidP="0032646E">
          <w:pPr>
            <w:pStyle w:val="C7A792F473E24E5990401F0CCF1F3345"/>
          </w:pPr>
          <w:r w:rsidRPr="00E36BEA">
            <w:rPr>
              <w:rStyle w:val="Textedelespacerserv"/>
            </w:rPr>
            <w:t>Choisissez un élément.</w:t>
          </w:r>
        </w:p>
      </w:docPartBody>
    </w:docPart>
    <w:docPart>
      <w:docPartPr>
        <w:name w:val="21B0825E25834B64BD6633FD6ED539F6"/>
        <w:category>
          <w:name w:val="Général"/>
          <w:gallery w:val="placeholder"/>
        </w:category>
        <w:types>
          <w:type w:val="bbPlcHdr"/>
        </w:types>
        <w:behaviors>
          <w:behavior w:val="content"/>
        </w:behaviors>
        <w:guid w:val="{B3B0E8E5-9F56-4FBD-A159-144DD13F1E32}"/>
      </w:docPartPr>
      <w:docPartBody>
        <w:p w:rsidR="008B36A6" w:rsidRDefault="0032646E" w:rsidP="0032646E">
          <w:pPr>
            <w:pStyle w:val="21B0825E25834B64BD6633FD6ED539F6"/>
          </w:pPr>
          <w:r w:rsidRPr="00E36BEA">
            <w:rPr>
              <w:rStyle w:val="Textedelespacerserv"/>
            </w:rPr>
            <w:t>Choisissez un élément.</w:t>
          </w:r>
        </w:p>
      </w:docPartBody>
    </w:docPart>
    <w:docPart>
      <w:docPartPr>
        <w:name w:val="36E0024478414FB7B623BD8A90FA8620"/>
        <w:category>
          <w:name w:val="Général"/>
          <w:gallery w:val="placeholder"/>
        </w:category>
        <w:types>
          <w:type w:val="bbPlcHdr"/>
        </w:types>
        <w:behaviors>
          <w:behavior w:val="content"/>
        </w:behaviors>
        <w:guid w:val="{E635A717-D2CF-4362-AFE6-2DBFEB6711F3}"/>
      </w:docPartPr>
      <w:docPartBody>
        <w:p w:rsidR="008B36A6" w:rsidRDefault="0032646E" w:rsidP="0032646E">
          <w:pPr>
            <w:pStyle w:val="36E0024478414FB7B623BD8A90FA8620"/>
          </w:pPr>
          <w:r w:rsidRPr="00E36BEA">
            <w:rPr>
              <w:rStyle w:val="Textedelespacerserv"/>
            </w:rPr>
            <w:t>Choisissez un élément.</w:t>
          </w:r>
        </w:p>
      </w:docPartBody>
    </w:docPart>
    <w:docPart>
      <w:docPartPr>
        <w:name w:val="34B82489FD0B4478B65F65600D445C39"/>
        <w:category>
          <w:name w:val="Général"/>
          <w:gallery w:val="placeholder"/>
        </w:category>
        <w:types>
          <w:type w:val="bbPlcHdr"/>
        </w:types>
        <w:behaviors>
          <w:behavior w:val="content"/>
        </w:behaviors>
        <w:guid w:val="{8398910F-6D04-411C-A13D-AA284BAD05F7}"/>
      </w:docPartPr>
      <w:docPartBody>
        <w:p w:rsidR="008B36A6" w:rsidRDefault="0032646E" w:rsidP="0032646E">
          <w:pPr>
            <w:pStyle w:val="34B82489FD0B4478B65F65600D445C39"/>
          </w:pPr>
          <w:r w:rsidRPr="00E36BEA">
            <w:rPr>
              <w:rStyle w:val="Textedelespacerserv"/>
            </w:rPr>
            <w:t>Choisissez un élément.</w:t>
          </w:r>
        </w:p>
      </w:docPartBody>
    </w:docPart>
    <w:docPart>
      <w:docPartPr>
        <w:name w:val="6649EDB851CA46A09410BA13820AD630"/>
        <w:category>
          <w:name w:val="Général"/>
          <w:gallery w:val="placeholder"/>
        </w:category>
        <w:types>
          <w:type w:val="bbPlcHdr"/>
        </w:types>
        <w:behaviors>
          <w:behavior w:val="content"/>
        </w:behaviors>
        <w:guid w:val="{C8920AF5-044D-4181-A900-E0FDD59CB979}"/>
      </w:docPartPr>
      <w:docPartBody>
        <w:p w:rsidR="008B36A6" w:rsidRDefault="0032646E" w:rsidP="0032646E">
          <w:pPr>
            <w:pStyle w:val="6649EDB851CA46A09410BA13820AD630"/>
          </w:pPr>
          <w:r w:rsidRPr="00E36BEA">
            <w:rPr>
              <w:rStyle w:val="Textedelespacerserv"/>
            </w:rPr>
            <w:t>Choisissez un élément.</w:t>
          </w:r>
        </w:p>
      </w:docPartBody>
    </w:docPart>
    <w:docPart>
      <w:docPartPr>
        <w:name w:val="9F944C47C3DF4616A0634767D7B7D727"/>
        <w:category>
          <w:name w:val="Général"/>
          <w:gallery w:val="placeholder"/>
        </w:category>
        <w:types>
          <w:type w:val="bbPlcHdr"/>
        </w:types>
        <w:behaviors>
          <w:behavior w:val="content"/>
        </w:behaviors>
        <w:guid w:val="{FDF5D84B-273A-4BB8-85F8-22A6FC3FC270}"/>
      </w:docPartPr>
      <w:docPartBody>
        <w:p w:rsidR="008B36A6" w:rsidRDefault="0032646E" w:rsidP="0032646E">
          <w:pPr>
            <w:pStyle w:val="9F944C47C3DF4616A0634767D7B7D727"/>
          </w:pPr>
          <w:r w:rsidRPr="00E36BEA">
            <w:rPr>
              <w:rStyle w:val="Textedelespacerserv"/>
            </w:rPr>
            <w:t>Choisissez un élément.</w:t>
          </w:r>
        </w:p>
      </w:docPartBody>
    </w:docPart>
    <w:docPart>
      <w:docPartPr>
        <w:name w:val="4C44068308B5450C91E54FFDB1BF95E6"/>
        <w:category>
          <w:name w:val="Général"/>
          <w:gallery w:val="placeholder"/>
        </w:category>
        <w:types>
          <w:type w:val="bbPlcHdr"/>
        </w:types>
        <w:behaviors>
          <w:behavior w:val="content"/>
        </w:behaviors>
        <w:guid w:val="{38069679-555D-4244-83C8-748FABC78CF5}"/>
      </w:docPartPr>
      <w:docPartBody>
        <w:p w:rsidR="008B36A6" w:rsidRDefault="0032646E" w:rsidP="0032646E">
          <w:pPr>
            <w:pStyle w:val="4C44068308B5450C91E54FFDB1BF95E6"/>
          </w:pPr>
          <w:r w:rsidRPr="00E36BEA">
            <w:rPr>
              <w:rStyle w:val="Textedelespacerserv"/>
            </w:rPr>
            <w:t>Choisissez un élément.</w:t>
          </w:r>
        </w:p>
      </w:docPartBody>
    </w:docPart>
    <w:docPart>
      <w:docPartPr>
        <w:name w:val="98CEB91E1041494E87FA2AFEC26A3CC1"/>
        <w:category>
          <w:name w:val="Général"/>
          <w:gallery w:val="placeholder"/>
        </w:category>
        <w:types>
          <w:type w:val="bbPlcHdr"/>
        </w:types>
        <w:behaviors>
          <w:behavior w:val="content"/>
        </w:behaviors>
        <w:guid w:val="{18B5F6A5-A91C-4C6B-984B-23374B387D54}"/>
      </w:docPartPr>
      <w:docPartBody>
        <w:p w:rsidR="008B36A6" w:rsidRDefault="0032646E" w:rsidP="0032646E">
          <w:pPr>
            <w:pStyle w:val="98CEB91E1041494E87FA2AFEC26A3CC1"/>
          </w:pPr>
          <w:r w:rsidRPr="00E36BEA">
            <w:rPr>
              <w:rStyle w:val="Textedelespacerserv"/>
            </w:rPr>
            <w:t>Choisissez un élément.</w:t>
          </w:r>
        </w:p>
      </w:docPartBody>
    </w:docPart>
    <w:docPart>
      <w:docPartPr>
        <w:name w:val="E774C83805C4405EBB3E6943008081C9"/>
        <w:category>
          <w:name w:val="Général"/>
          <w:gallery w:val="placeholder"/>
        </w:category>
        <w:types>
          <w:type w:val="bbPlcHdr"/>
        </w:types>
        <w:behaviors>
          <w:behavior w:val="content"/>
        </w:behaviors>
        <w:guid w:val="{F0A6E7D7-2805-4494-8243-D761B169C040}"/>
      </w:docPartPr>
      <w:docPartBody>
        <w:p w:rsidR="008B36A6" w:rsidRDefault="0032646E" w:rsidP="0032646E">
          <w:pPr>
            <w:pStyle w:val="E774C83805C4405EBB3E6943008081C9"/>
          </w:pPr>
          <w:r w:rsidRPr="00E36BEA">
            <w:rPr>
              <w:rStyle w:val="Textedelespacerserv"/>
            </w:rPr>
            <w:t>Choisissez un élément.</w:t>
          </w:r>
        </w:p>
      </w:docPartBody>
    </w:docPart>
    <w:docPart>
      <w:docPartPr>
        <w:name w:val="AE4F1BB0E417428FAF1BBECC4A125BAC"/>
        <w:category>
          <w:name w:val="Général"/>
          <w:gallery w:val="placeholder"/>
        </w:category>
        <w:types>
          <w:type w:val="bbPlcHdr"/>
        </w:types>
        <w:behaviors>
          <w:behavior w:val="content"/>
        </w:behaviors>
        <w:guid w:val="{FD6B7279-BC81-46A6-9A3E-FFB58011D6F0}"/>
      </w:docPartPr>
      <w:docPartBody>
        <w:p w:rsidR="008B36A6" w:rsidRDefault="0032646E" w:rsidP="0032646E">
          <w:pPr>
            <w:pStyle w:val="AE4F1BB0E417428FAF1BBECC4A125BAC"/>
          </w:pPr>
          <w:r w:rsidRPr="00E36BEA">
            <w:rPr>
              <w:rStyle w:val="Textedelespacerserv"/>
            </w:rPr>
            <w:t>Choisissez un élément.</w:t>
          </w:r>
        </w:p>
      </w:docPartBody>
    </w:docPart>
    <w:docPart>
      <w:docPartPr>
        <w:name w:val="806E2E6D6E834C72808D89F7A40BD9B7"/>
        <w:category>
          <w:name w:val="Général"/>
          <w:gallery w:val="placeholder"/>
        </w:category>
        <w:types>
          <w:type w:val="bbPlcHdr"/>
        </w:types>
        <w:behaviors>
          <w:behavior w:val="content"/>
        </w:behaviors>
        <w:guid w:val="{1115255B-D5D3-4007-B004-E28DA4350A17}"/>
      </w:docPartPr>
      <w:docPartBody>
        <w:p w:rsidR="008B36A6" w:rsidRDefault="0032646E" w:rsidP="0032646E">
          <w:pPr>
            <w:pStyle w:val="806E2E6D6E834C72808D89F7A40BD9B7"/>
          </w:pPr>
          <w:r w:rsidRPr="00E36BEA">
            <w:rPr>
              <w:rStyle w:val="Textedelespacerserv"/>
            </w:rPr>
            <w:t>Choisissez un élément.</w:t>
          </w:r>
        </w:p>
      </w:docPartBody>
    </w:docPart>
    <w:docPart>
      <w:docPartPr>
        <w:name w:val="25B28716C7BD44EA8CC4139081CECC4F"/>
        <w:category>
          <w:name w:val="Général"/>
          <w:gallery w:val="placeholder"/>
        </w:category>
        <w:types>
          <w:type w:val="bbPlcHdr"/>
        </w:types>
        <w:behaviors>
          <w:behavior w:val="content"/>
        </w:behaviors>
        <w:guid w:val="{A15EA7AF-FA47-41D8-A89F-94A269691EE7}"/>
      </w:docPartPr>
      <w:docPartBody>
        <w:p w:rsidR="008B36A6" w:rsidRDefault="0032646E" w:rsidP="0032646E">
          <w:pPr>
            <w:pStyle w:val="25B28716C7BD44EA8CC4139081CECC4F"/>
          </w:pPr>
          <w:r w:rsidRPr="00E36BEA">
            <w:rPr>
              <w:rStyle w:val="Textedelespacerserv"/>
            </w:rPr>
            <w:t>Choisissez un élément.</w:t>
          </w:r>
        </w:p>
      </w:docPartBody>
    </w:docPart>
    <w:docPart>
      <w:docPartPr>
        <w:name w:val="DefaultPlaceholder_-1854013439"/>
        <w:category>
          <w:name w:val="Général"/>
          <w:gallery w:val="placeholder"/>
        </w:category>
        <w:types>
          <w:type w:val="bbPlcHdr"/>
        </w:types>
        <w:behaviors>
          <w:behavior w:val="content"/>
        </w:behaviors>
        <w:guid w:val="{E9E69ED4-D370-4F7A-9239-212C01D7782F}"/>
      </w:docPartPr>
      <w:docPartBody>
        <w:p w:rsidR="008B36A6" w:rsidRDefault="0032646E">
          <w:r w:rsidRPr="00AE332F">
            <w:rPr>
              <w:rStyle w:val="Textedelespacerserv"/>
            </w:rPr>
            <w:t>Choisissez un élément.</w:t>
          </w:r>
        </w:p>
      </w:docPartBody>
    </w:docPart>
    <w:docPart>
      <w:docPartPr>
        <w:name w:val="502DE3B8BAE7494DAE55F1764943DDAE"/>
        <w:category>
          <w:name w:val="Général"/>
          <w:gallery w:val="placeholder"/>
        </w:category>
        <w:types>
          <w:type w:val="bbPlcHdr"/>
        </w:types>
        <w:behaviors>
          <w:behavior w:val="content"/>
        </w:behaviors>
        <w:guid w:val="{B339B8B2-3646-466B-9F5A-19FAC7F1969A}"/>
      </w:docPartPr>
      <w:docPartBody>
        <w:p w:rsidR="008B36A6" w:rsidRDefault="0032646E" w:rsidP="0032646E">
          <w:pPr>
            <w:pStyle w:val="502DE3B8BAE7494DAE55F1764943DDAE"/>
          </w:pPr>
          <w:r w:rsidRPr="00AE332F">
            <w:rPr>
              <w:rStyle w:val="Textedelespacerserv"/>
            </w:rPr>
            <w:t>Choisissez un élément.</w:t>
          </w:r>
        </w:p>
      </w:docPartBody>
    </w:docPart>
    <w:docPart>
      <w:docPartPr>
        <w:name w:val="66CDCE74D84B4A1997EBFE6F84D417D6"/>
        <w:category>
          <w:name w:val="Général"/>
          <w:gallery w:val="placeholder"/>
        </w:category>
        <w:types>
          <w:type w:val="bbPlcHdr"/>
        </w:types>
        <w:behaviors>
          <w:behavior w:val="content"/>
        </w:behaviors>
        <w:guid w:val="{837B77F0-A640-4666-9386-C96323C034CC}"/>
      </w:docPartPr>
      <w:docPartBody>
        <w:p w:rsidR="008B36A6" w:rsidRDefault="0032646E" w:rsidP="0032646E">
          <w:pPr>
            <w:pStyle w:val="66CDCE74D84B4A1997EBFE6F84D417D6"/>
          </w:pPr>
          <w:r w:rsidRPr="00AE332F">
            <w:rPr>
              <w:rStyle w:val="Textedelespacerserv"/>
            </w:rPr>
            <w:t>Choisissez un élément.</w:t>
          </w:r>
        </w:p>
      </w:docPartBody>
    </w:docPart>
    <w:docPart>
      <w:docPartPr>
        <w:name w:val="1235245723ED4962A0459C98F793A482"/>
        <w:category>
          <w:name w:val="Général"/>
          <w:gallery w:val="placeholder"/>
        </w:category>
        <w:types>
          <w:type w:val="bbPlcHdr"/>
        </w:types>
        <w:behaviors>
          <w:behavior w:val="content"/>
        </w:behaviors>
        <w:guid w:val="{CE4C7B51-4D60-4191-814E-DF683E21D630}"/>
      </w:docPartPr>
      <w:docPartBody>
        <w:p w:rsidR="00EB5F7F" w:rsidRDefault="00581D97" w:rsidP="00581D97">
          <w:pPr>
            <w:pStyle w:val="1235245723ED4962A0459C98F793A482"/>
          </w:pPr>
          <w:r w:rsidRPr="00E36BEA">
            <w:rPr>
              <w:rStyle w:val="Textedelespacerserv"/>
            </w:rPr>
            <w:t>Choisissez un élément.</w:t>
          </w:r>
        </w:p>
      </w:docPartBody>
    </w:docPart>
    <w:docPart>
      <w:docPartPr>
        <w:name w:val="33142CCF33BB419E8C5325E3B110F750"/>
        <w:category>
          <w:name w:val="Général"/>
          <w:gallery w:val="placeholder"/>
        </w:category>
        <w:types>
          <w:type w:val="bbPlcHdr"/>
        </w:types>
        <w:behaviors>
          <w:behavior w:val="content"/>
        </w:behaviors>
        <w:guid w:val="{900F2306-1700-4D68-A6B3-62C11F754A66}"/>
      </w:docPartPr>
      <w:docPartBody>
        <w:p w:rsidR="00EB5F7F" w:rsidRDefault="00581D97" w:rsidP="00581D97">
          <w:pPr>
            <w:pStyle w:val="33142CCF33BB419E8C5325E3B110F750"/>
          </w:pPr>
          <w:r w:rsidRPr="00E36BEA">
            <w:rPr>
              <w:rStyle w:val="Textedelespacerserv"/>
            </w:rPr>
            <w:t>Choisissez un élément.</w:t>
          </w:r>
        </w:p>
      </w:docPartBody>
    </w:docPart>
    <w:docPart>
      <w:docPartPr>
        <w:name w:val="B563592A99474EB497255FF50484738D"/>
        <w:category>
          <w:name w:val="Général"/>
          <w:gallery w:val="placeholder"/>
        </w:category>
        <w:types>
          <w:type w:val="bbPlcHdr"/>
        </w:types>
        <w:behaviors>
          <w:behavior w:val="content"/>
        </w:behaviors>
        <w:guid w:val="{50526C43-DF2B-4282-9EC3-23708389508A}"/>
      </w:docPartPr>
      <w:docPartBody>
        <w:p w:rsidR="00EB5F7F" w:rsidRDefault="00581D97" w:rsidP="00581D97">
          <w:pPr>
            <w:pStyle w:val="B563592A99474EB497255FF50484738D"/>
          </w:pPr>
          <w:r w:rsidRPr="00E36BEA">
            <w:rPr>
              <w:rStyle w:val="Textedelespacerserv"/>
            </w:rPr>
            <w:t>Choisissez un élément.</w:t>
          </w:r>
        </w:p>
      </w:docPartBody>
    </w:docPart>
    <w:docPart>
      <w:docPartPr>
        <w:name w:val="E867AAE797E140F990D4928FE14067A8"/>
        <w:category>
          <w:name w:val="Général"/>
          <w:gallery w:val="placeholder"/>
        </w:category>
        <w:types>
          <w:type w:val="bbPlcHdr"/>
        </w:types>
        <w:behaviors>
          <w:behavior w:val="content"/>
        </w:behaviors>
        <w:guid w:val="{9EAB31C1-01BE-4322-9460-CBCDCFB191EB}"/>
      </w:docPartPr>
      <w:docPartBody>
        <w:p w:rsidR="00EB5F7F" w:rsidRDefault="00581D97" w:rsidP="00581D97">
          <w:pPr>
            <w:pStyle w:val="E867AAE797E140F990D4928FE14067A8"/>
          </w:pPr>
          <w:r w:rsidRPr="00E36BEA">
            <w:rPr>
              <w:rStyle w:val="Textedelespacerserv"/>
            </w:rPr>
            <w:t>Choisissez un élément.</w:t>
          </w:r>
        </w:p>
      </w:docPartBody>
    </w:docPart>
    <w:docPart>
      <w:docPartPr>
        <w:name w:val="EDA27C2FD55B4A398F3C8455E120CF92"/>
        <w:category>
          <w:name w:val="Général"/>
          <w:gallery w:val="placeholder"/>
        </w:category>
        <w:types>
          <w:type w:val="bbPlcHdr"/>
        </w:types>
        <w:behaviors>
          <w:behavior w:val="content"/>
        </w:behaviors>
        <w:guid w:val="{A1B4B71F-CDF6-44D1-BC20-390AEEB19981}"/>
      </w:docPartPr>
      <w:docPartBody>
        <w:p w:rsidR="00EB5F7F" w:rsidRDefault="00581D97" w:rsidP="00581D97">
          <w:pPr>
            <w:pStyle w:val="EDA27C2FD55B4A398F3C8455E120CF92"/>
          </w:pPr>
          <w:r w:rsidRPr="00E36BEA">
            <w:rPr>
              <w:rStyle w:val="Textedelespacerserv"/>
            </w:rPr>
            <w:t>Choisissez un élément.</w:t>
          </w:r>
        </w:p>
      </w:docPartBody>
    </w:docPart>
    <w:docPart>
      <w:docPartPr>
        <w:name w:val="CEACE951A3B8482294A2D0264F94EDB0"/>
        <w:category>
          <w:name w:val="Général"/>
          <w:gallery w:val="placeholder"/>
        </w:category>
        <w:types>
          <w:type w:val="bbPlcHdr"/>
        </w:types>
        <w:behaviors>
          <w:behavior w:val="content"/>
        </w:behaviors>
        <w:guid w:val="{1C750C0A-7AE7-4D9B-89E9-B19F6AFCA5F0}"/>
      </w:docPartPr>
      <w:docPartBody>
        <w:p w:rsidR="00EB5F7F" w:rsidRDefault="00581D97" w:rsidP="00581D97">
          <w:pPr>
            <w:pStyle w:val="CEACE951A3B8482294A2D0264F94EDB0"/>
          </w:pPr>
          <w:r w:rsidRPr="00E36BEA">
            <w:rPr>
              <w:rStyle w:val="Textedelespacerserv"/>
            </w:rPr>
            <w:t>Choisissez un élément.</w:t>
          </w:r>
        </w:p>
      </w:docPartBody>
    </w:docPart>
    <w:docPart>
      <w:docPartPr>
        <w:name w:val="D3E12D4059D04B6DBA5471120B0E6ADC"/>
        <w:category>
          <w:name w:val="Général"/>
          <w:gallery w:val="placeholder"/>
        </w:category>
        <w:types>
          <w:type w:val="bbPlcHdr"/>
        </w:types>
        <w:behaviors>
          <w:behavior w:val="content"/>
        </w:behaviors>
        <w:guid w:val="{676F6853-AF87-4659-8883-E8D5FFBB97EB}"/>
      </w:docPartPr>
      <w:docPartBody>
        <w:p w:rsidR="001C0484" w:rsidRDefault="00C246D6" w:rsidP="00C246D6">
          <w:pPr>
            <w:pStyle w:val="D3E12D4059D04B6DBA5471120B0E6ADC"/>
          </w:pPr>
          <w:r w:rsidRPr="00AE332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6E"/>
    <w:rsid w:val="001C0484"/>
    <w:rsid w:val="001D7DEF"/>
    <w:rsid w:val="0032646E"/>
    <w:rsid w:val="00380906"/>
    <w:rsid w:val="00581D97"/>
    <w:rsid w:val="008B36A6"/>
    <w:rsid w:val="00931BB0"/>
    <w:rsid w:val="0094474A"/>
    <w:rsid w:val="009A461C"/>
    <w:rsid w:val="009D071E"/>
    <w:rsid w:val="00B15CF7"/>
    <w:rsid w:val="00C246D6"/>
    <w:rsid w:val="00D3079F"/>
    <w:rsid w:val="00EB5F7F"/>
    <w:rsid w:val="00FC7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31BB0"/>
    <w:rPr>
      <w:color w:val="808080"/>
    </w:rPr>
  </w:style>
  <w:style w:type="paragraph" w:customStyle="1" w:styleId="3A78256A22664F3E8A77E3E3E63F7C35">
    <w:name w:val="3A78256A22664F3E8A77E3E3E63F7C35"/>
    <w:rsid w:val="0032646E"/>
  </w:style>
  <w:style w:type="paragraph" w:customStyle="1" w:styleId="387566804D6B4F39BD78D4F49F5B96A4">
    <w:name w:val="387566804D6B4F39BD78D4F49F5B96A4"/>
    <w:rsid w:val="0032646E"/>
  </w:style>
  <w:style w:type="paragraph" w:customStyle="1" w:styleId="C7A792F473E24E5990401F0CCF1F3345">
    <w:name w:val="C7A792F473E24E5990401F0CCF1F3345"/>
    <w:rsid w:val="0032646E"/>
  </w:style>
  <w:style w:type="paragraph" w:customStyle="1" w:styleId="21B0825E25834B64BD6633FD6ED539F6">
    <w:name w:val="21B0825E25834B64BD6633FD6ED539F6"/>
    <w:rsid w:val="0032646E"/>
  </w:style>
  <w:style w:type="paragraph" w:customStyle="1" w:styleId="36E0024478414FB7B623BD8A90FA8620">
    <w:name w:val="36E0024478414FB7B623BD8A90FA8620"/>
    <w:rsid w:val="0032646E"/>
  </w:style>
  <w:style w:type="paragraph" w:customStyle="1" w:styleId="34B82489FD0B4478B65F65600D445C39">
    <w:name w:val="34B82489FD0B4478B65F65600D445C39"/>
    <w:rsid w:val="0032646E"/>
  </w:style>
  <w:style w:type="paragraph" w:customStyle="1" w:styleId="6649EDB851CA46A09410BA13820AD630">
    <w:name w:val="6649EDB851CA46A09410BA13820AD630"/>
    <w:rsid w:val="0032646E"/>
  </w:style>
  <w:style w:type="paragraph" w:customStyle="1" w:styleId="9F944C47C3DF4616A0634767D7B7D727">
    <w:name w:val="9F944C47C3DF4616A0634767D7B7D727"/>
    <w:rsid w:val="0032646E"/>
  </w:style>
  <w:style w:type="paragraph" w:customStyle="1" w:styleId="4C44068308B5450C91E54FFDB1BF95E6">
    <w:name w:val="4C44068308B5450C91E54FFDB1BF95E6"/>
    <w:rsid w:val="0032646E"/>
  </w:style>
  <w:style w:type="paragraph" w:customStyle="1" w:styleId="98CEB91E1041494E87FA2AFEC26A3CC1">
    <w:name w:val="98CEB91E1041494E87FA2AFEC26A3CC1"/>
    <w:rsid w:val="0032646E"/>
  </w:style>
  <w:style w:type="paragraph" w:customStyle="1" w:styleId="E774C83805C4405EBB3E6943008081C9">
    <w:name w:val="E774C83805C4405EBB3E6943008081C9"/>
    <w:rsid w:val="0032646E"/>
  </w:style>
  <w:style w:type="paragraph" w:customStyle="1" w:styleId="AE4F1BB0E417428FAF1BBECC4A125BAC">
    <w:name w:val="AE4F1BB0E417428FAF1BBECC4A125BAC"/>
    <w:rsid w:val="0032646E"/>
  </w:style>
  <w:style w:type="paragraph" w:customStyle="1" w:styleId="806E2E6D6E834C72808D89F7A40BD9B7">
    <w:name w:val="806E2E6D6E834C72808D89F7A40BD9B7"/>
    <w:rsid w:val="0032646E"/>
  </w:style>
  <w:style w:type="paragraph" w:customStyle="1" w:styleId="25B28716C7BD44EA8CC4139081CECC4F">
    <w:name w:val="25B28716C7BD44EA8CC4139081CECC4F"/>
    <w:rsid w:val="0032646E"/>
  </w:style>
  <w:style w:type="paragraph" w:customStyle="1" w:styleId="5D903E658DEC4B048F89EEFC10C4DE6E">
    <w:name w:val="5D903E658DEC4B048F89EEFC10C4DE6E"/>
    <w:rsid w:val="0032646E"/>
  </w:style>
  <w:style w:type="paragraph" w:customStyle="1" w:styleId="E01B3B29DCCF46F29A245996F1828C51">
    <w:name w:val="E01B3B29DCCF46F29A245996F1828C51"/>
    <w:rsid w:val="0032646E"/>
  </w:style>
  <w:style w:type="paragraph" w:customStyle="1" w:styleId="AC87E6CF9D3C4854BEAFE6D9C8196608">
    <w:name w:val="AC87E6CF9D3C4854BEAFE6D9C8196608"/>
    <w:rsid w:val="0032646E"/>
  </w:style>
  <w:style w:type="paragraph" w:customStyle="1" w:styleId="12630100F19343549A580AEA5B98FB23">
    <w:name w:val="12630100F19343549A580AEA5B98FB23"/>
    <w:rsid w:val="0032646E"/>
  </w:style>
  <w:style w:type="paragraph" w:customStyle="1" w:styleId="7CF4848036DE4FB89059DCD9696CBEE6">
    <w:name w:val="7CF4848036DE4FB89059DCD9696CBEE6"/>
    <w:rsid w:val="0032646E"/>
  </w:style>
  <w:style w:type="paragraph" w:customStyle="1" w:styleId="724EFF4231F2470AB07BD0D8A8522A95">
    <w:name w:val="724EFF4231F2470AB07BD0D8A8522A95"/>
    <w:rsid w:val="0032646E"/>
  </w:style>
  <w:style w:type="paragraph" w:customStyle="1" w:styleId="502DE3B8BAE7494DAE55F1764943DDAE">
    <w:name w:val="502DE3B8BAE7494DAE55F1764943DDAE"/>
    <w:rsid w:val="0032646E"/>
  </w:style>
  <w:style w:type="paragraph" w:customStyle="1" w:styleId="66CDCE74D84B4A1997EBFE6F84D417D6">
    <w:name w:val="66CDCE74D84B4A1997EBFE6F84D417D6"/>
    <w:rsid w:val="0032646E"/>
  </w:style>
  <w:style w:type="paragraph" w:customStyle="1" w:styleId="0798754E3C5148D5A8E0E0B5BA76DE44">
    <w:name w:val="0798754E3C5148D5A8E0E0B5BA76DE44"/>
    <w:rsid w:val="0094474A"/>
  </w:style>
  <w:style w:type="paragraph" w:customStyle="1" w:styleId="25286CC7EE44417AB6DE73318FBB4E26">
    <w:name w:val="25286CC7EE44417AB6DE73318FBB4E26"/>
    <w:rsid w:val="0094474A"/>
  </w:style>
  <w:style w:type="paragraph" w:customStyle="1" w:styleId="12A245BB2ED54D589EF66A6B23D930C2">
    <w:name w:val="12A245BB2ED54D589EF66A6B23D930C2"/>
    <w:rsid w:val="0094474A"/>
  </w:style>
  <w:style w:type="paragraph" w:customStyle="1" w:styleId="8DB0B588900C46D79A797F70F9BECFC2">
    <w:name w:val="8DB0B588900C46D79A797F70F9BECFC2"/>
    <w:rsid w:val="0094474A"/>
  </w:style>
  <w:style w:type="paragraph" w:customStyle="1" w:styleId="22142C0855AD46CCAB55DDB97EFAD7D0">
    <w:name w:val="22142C0855AD46CCAB55DDB97EFAD7D0"/>
    <w:rsid w:val="0094474A"/>
  </w:style>
  <w:style w:type="paragraph" w:customStyle="1" w:styleId="00EF5C73A1F54DEEAD0AC13A1A2A6193">
    <w:name w:val="00EF5C73A1F54DEEAD0AC13A1A2A6193"/>
    <w:rsid w:val="0094474A"/>
  </w:style>
  <w:style w:type="paragraph" w:customStyle="1" w:styleId="83B97E74DD2F4EC38A829756F57536D6">
    <w:name w:val="83B97E74DD2F4EC38A829756F57536D6"/>
    <w:rsid w:val="00581D97"/>
  </w:style>
  <w:style w:type="paragraph" w:customStyle="1" w:styleId="1235245723ED4962A0459C98F793A482">
    <w:name w:val="1235245723ED4962A0459C98F793A482"/>
    <w:rsid w:val="00581D97"/>
  </w:style>
  <w:style w:type="paragraph" w:customStyle="1" w:styleId="33142CCF33BB419E8C5325E3B110F750">
    <w:name w:val="33142CCF33BB419E8C5325E3B110F750"/>
    <w:rsid w:val="00581D97"/>
  </w:style>
  <w:style w:type="paragraph" w:customStyle="1" w:styleId="B563592A99474EB497255FF50484738D">
    <w:name w:val="B563592A99474EB497255FF50484738D"/>
    <w:rsid w:val="00581D97"/>
  </w:style>
  <w:style w:type="paragraph" w:customStyle="1" w:styleId="E867AAE797E140F990D4928FE14067A8">
    <w:name w:val="E867AAE797E140F990D4928FE14067A8"/>
    <w:rsid w:val="00581D97"/>
  </w:style>
  <w:style w:type="paragraph" w:customStyle="1" w:styleId="EDA27C2FD55B4A398F3C8455E120CF92">
    <w:name w:val="EDA27C2FD55B4A398F3C8455E120CF92"/>
    <w:rsid w:val="00581D97"/>
  </w:style>
  <w:style w:type="paragraph" w:customStyle="1" w:styleId="CEACE951A3B8482294A2D0264F94EDB0">
    <w:name w:val="CEACE951A3B8482294A2D0264F94EDB0"/>
    <w:rsid w:val="00581D97"/>
  </w:style>
  <w:style w:type="paragraph" w:customStyle="1" w:styleId="D3E12D4059D04B6DBA5471120B0E6ADC">
    <w:name w:val="D3E12D4059D04B6DBA5471120B0E6ADC"/>
    <w:rsid w:val="00C246D6"/>
  </w:style>
  <w:style w:type="paragraph" w:customStyle="1" w:styleId="047774B9ABF1418A83BFC5410BE59B91">
    <w:name w:val="047774B9ABF1418A83BFC5410BE59B91"/>
    <w:rsid w:val="00931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LibreOffice/7.1.3.2$Windows_X86_64 LibreOffice_project/47f78053abe362b9384784d31a6e56f8511eb1c1</Application>
  <AppVersion>15.0000</AppVersion>
  <Pages>4</Pages>
  <Words>764</Words>
  <Characters>4515</Characters>
  <CharactersWithSpaces>5247</CharactersWithSpaces>
  <Paragraphs>100</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2024-03-26T16:57:30Z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